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BE3499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94157C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24.12.2024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1126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="00F730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Кировской области, </w:t>
      </w:r>
      <w:r w:rsidR="00543FAF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543FAF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543FAF" w:rsidRPr="007D7089">
        <w:rPr>
          <w:rFonts w:ascii="Times New Roman" w:hAnsi="Times New Roman"/>
          <w:b w:val="0"/>
          <w:sz w:val="28"/>
          <w:szCs w:val="28"/>
        </w:rPr>
        <w:t xml:space="preserve"> районной Думы </w:t>
      </w:r>
      <w:r w:rsidR="00543FAF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A7FEC">
        <w:rPr>
          <w:rFonts w:ascii="Times New Roman" w:hAnsi="Times New Roman" w:cs="Times New Roman"/>
          <w:b w:val="0"/>
          <w:sz w:val="28"/>
          <w:szCs w:val="28"/>
        </w:rPr>
        <w:t>24</w:t>
      </w:r>
      <w:r w:rsidR="00543FAF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7A7FEC">
        <w:rPr>
          <w:rFonts w:ascii="Times New Roman" w:hAnsi="Times New Roman" w:cs="Times New Roman"/>
          <w:b w:val="0"/>
          <w:sz w:val="28"/>
          <w:szCs w:val="28"/>
        </w:rPr>
        <w:t>4</w:t>
      </w:r>
      <w:r w:rsidR="00543FAF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543F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7FEC">
        <w:rPr>
          <w:rFonts w:ascii="Times New Roman" w:hAnsi="Times New Roman" w:cs="Times New Roman"/>
          <w:b w:val="0"/>
          <w:sz w:val="28"/>
          <w:szCs w:val="28"/>
        </w:rPr>
        <w:t>32/256</w:t>
      </w:r>
      <w:r w:rsidR="00543FAF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7A7FEC">
        <w:rPr>
          <w:rFonts w:ascii="Times New Roman" w:hAnsi="Times New Roman" w:cs="Times New Roman"/>
          <w:b w:val="0"/>
          <w:sz w:val="28"/>
          <w:szCs w:val="28"/>
        </w:rPr>
        <w:t>5</w:t>
      </w:r>
      <w:r w:rsidR="00543FAF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7A7FEC">
        <w:rPr>
          <w:rFonts w:ascii="Times New Roman" w:hAnsi="Times New Roman" w:cs="Times New Roman"/>
          <w:b w:val="0"/>
          <w:sz w:val="28"/>
          <w:szCs w:val="28"/>
        </w:rPr>
        <w:t>6</w:t>
      </w:r>
      <w:r w:rsidR="00543FAF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7A7FEC">
        <w:rPr>
          <w:rFonts w:ascii="Times New Roman" w:hAnsi="Times New Roman" w:cs="Times New Roman"/>
          <w:b w:val="0"/>
          <w:sz w:val="28"/>
          <w:szCs w:val="28"/>
        </w:rPr>
        <w:t>7</w:t>
      </w:r>
      <w:r w:rsidR="00543FAF">
        <w:rPr>
          <w:rFonts w:ascii="Times New Roman" w:hAnsi="Times New Roman" w:cs="Times New Roman"/>
          <w:b w:val="0"/>
          <w:sz w:val="28"/>
          <w:szCs w:val="28"/>
        </w:rPr>
        <w:t xml:space="preserve"> годов»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», администрация Уржумского муниципального района ПОСТАНОВЛЯЕТ:</w:t>
      </w:r>
    </w:p>
    <w:p w:rsidR="00090D50" w:rsidRPr="00E86F04" w:rsidRDefault="00E86F04" w:rsidP="00172A5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F73017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 w:rsidR="00F73017"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«Энергоэффективность и развитие энергетики на территории Уржумского муниципального  района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»,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утвердив изменения в муниципальной программе </w:t>
      </w:r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«Энергоэффективность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 (далее – программа) согласно приложению № 1.</w:t>
      </w:r>
    </w:p>
    <w:p w:rsidR="00E86F04" w:rsidRDefault="000251C3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090D5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E86F04" w:rsidRPr="00E86F04">
        <w:rPr>
          <w:rFonts w:ascii="Times New Roman" w:hAnsi="Times New Roman" w:cs="Times New Roman"/>
          <w:b w:val="0"/>
          <w:sz w:val="28"/>
          <w:szCs w:val="28"/>
        </w:rPr>
        <w:t>План реал</w:t>
      </w:r>
      <w:r w:rsidR="00F73017">
        <w:rPr>
          <w:rFonts w:ascii="Times New Roman" w:hAnsi="Times New Roman" w:cs="Times New Roman"/>
          <w:b w:val="0"/>
          <w:sz w:val="28"/>
          <w:szCs w:val="28"/>
        </w:rPr>
        <w:t xml:space="preserve">изации муниципальной программы </w:t>
      </w:r>
      <w:r w:rsidR="00F73017" w:rsidRPr="00F73017">
        <w:rPr>
          <w:rFonts w:ascii="Times New Roman" w:hAnsi="Times New Roman" w:cs="Times New Roman"/>
          <w:b w:val="0"/>
          <w:sz w:val="28"/>
          <w:szCs w:val="28"/>
        </w:rPr>
        <w:t>«Энергоэффективность и развитие энергетики на территории Уржумского муниципального  района»</w:t>
      </w:r>
      <w:r w:rsidR="00E86F04" w:rsidRPr="00E86F04"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2.</w:t>
      </w:r>
    </w:p>
    <w:p w:rsidR="00E86F04" w:rsidRDefault="000251C3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E86F04"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C3269E" w:rsidRPr="00E86F04" w:rsidRDefault="00C3269E" w:rsidP="00C3269E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Настоящее постановление вступает в силу с 01.01.202</w:t>
      </w:r>
      <w:r w:rsidR="00857256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86F04" w:rsidRDefault="00C3269E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E86F04" w:rsidRPr="00E86F04">
        <w:rPr>
          <w:rFonts w:ascii="Times New Roman" w:hAnsi="Times New Roman" w:cs="Times New Roman"/>
          <w:b w:val="0"/>
          <w:sz w:val="28"/>
          <w:szCs w:val="28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86F04" w:rsidRDefault="00E86F04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32665" w:rsidRDefault="00132665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96AD3" w:rsidRDefault="00DA7092" w:rsidP="00005C33">
      <w:pPr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2410C5">
        <w:rPr>
          <w:rFonts w:ascii="Times New Roman" w:hAnsi="Times New Roman" w:cs="Times New Roman"/>
          <w:sz w:val="28"/>
          <w:szCs w:val="28"/>
        </w:rPr>
        <w:t xml:space="preserve"> </w:t>
      </w:r>
      <w:r w:rsidR="0094157C">
        <w:rPr>
          <w:rFonts w:ascii="Times New Roman" w:hAnsi="Times New Roman" w:cs="Times New Roman"/>
          <w:sz w:val="28"/>
          <w:szCs w:val="28"/>
        </w:rPr>
        <w:t xml:space="preserve">   </w:t>
      </w:r>
      <w:r w:rsidRPr="00DA7092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DA7092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DA709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96AD3" w:rsidRDefault="00496AD3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AD3" w:rsidRDefault="00496AD3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C51" w:rsidRDefault="00432C51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103" w:type="dxa"/>
        <w:tblLook w:val="04A0" w:firstRow="1" w:lastRow="0" w:firstColumn="1" w:lastColumn="0" w:noHBand="0" w:noVBand="1"/>
      </w:tblPr>
      <w:tblGrid>
        <w:gridCol w:w="4252"/>
      </w:tblGrid>
      <w:tr w:rsidR="00172A52" w:rsidRPr="00A8575E" w:rsidTr="000251C3">
        <w:trPr>
          <w:trHeight w:val="3119"/>
        </w:trPr>
        <w:tc>
          <w:tcPr>
            <w:tcW w:w="4252" w:type="dxa"/>
            <w:shd w:val="clear" w:color="auto" w:fill="auto"/>
          </w:tcPr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Приложение № 1  </w:t>
            </w: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172A52" w:rsidRPr="005C0F8C" w:rsidRDefault="0094157C" w:rsidP="000251C3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24.12.2024 № 1126</w:t>
            </w:r>
          </w:p>
        </w:tc>
      </w:tr>
    </w:tbl>
    <w:p w:rsidR="00172A52" w:rsidRDefault="00172A52" w:rsidP="00172A52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172A52" w:rsidRPr="001B4779" w:rsidRDefault="00172A52" w:rsidP="00172A5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172A52" w:rsidRPr="001B4779" w:rsidRDefault="00172A52" w:rsidP="00172A5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F73017">
        <w:rPr>
          <w:rFonts w:ascii="Times New Roman" w:hAnsi="Times New Roman" w:cs="Times New Roman"/>
          <w:b/>
          <w:sz w:val="28"/>
          <w:szCs w:val="28"/>
        </w:rPr>
        <w:t>«Энергоэффективность и развитие энергетики на территории Уржумского муниципального  района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C93918" w:rsidRDefault="00C93918" w:rsidP="0029664A">
      <w:pPr>
        <w:jc w:val="center"/>
        <w:rPr>
          <w:b/>
          <w:bCs/>
          <w:sz w:val="32"/>
          <w:szCs w:val="32"/>
        </w:rPr>
      </w:pPr>
    </w:p>
    <w:p w:rsidR="00172A52" w:rsidRPr="00CA4EED" w:rsidRDefault="00172A52" w:rsidP="00172A52">
      <w:pPr>
        <w:ind w:firstLine="709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1. </w:t>
      </w:r>
      <w:r w:rsidRPr="00CA4EED">
        <w:rPr>
          <w:rFonts w:ascii="Times New Roman" w:hAnsi="Times New Roman" w:cs="Calibri"/>
          <w:bCs/>
          <w:sz w:val="28"/>
          <w:szCs w:val="28"/>
        </w:rPr>
        <w:t>Паспорт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Pr="00CA4EED">
        <w:rPr>
          <w:rFonts w:ascii="Times New Roman" w:hAnsi="Times New Roman" w:cs="Calibri"/>
          <w:bCs/>
          <w:sz w:val="28"/>
          <w:szCs w:val="28"/>
        </w:rPr>
        <w:t>муниципальной программы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="00E119F3">
        <w:rPr>
          <w:rFonts w:ascii="Times New Roman" w:hAnsi="Times New Roman" w:cs="Calibri"/>
          <w:bCs/>
          <w:sz w:val="28"/>
          <w:szCs w:val="28"/>
        </w:rPr>
        <w:t>«</w:t>
      </w:r>
      <w:r w:rsidRPr="00C93918">
        <w:rPr>
          <w:rFonts w:ascii="Times New Roman" w:hAnsi="Times New Roman" w:cs="Times New Roman"/>
          <w:sz w:val="28"/>
          <w:szCs w:val="28"/>
        </w:rPr>
        <w:t>Энергоэффективность и развитие энергетики на территории Уржумского муниципального района</w:t>
      </w:r>
      <w:r w:rsidR="00E119F3">
        <w:rPr>
          <w:rFonts w:ascii="Times New Roman" w:hAnsi="Times New Roman" w:cs="Calibri"/>
          <w:bCs/>
          <w:sz w:val="28"/>
          <w:szCs w:val="28"/>
        </w:rPr>
        <w:t>»</w:t>
      </w:r>
      <w:r>
        <w:rPr>
          <w:rFonts w:ascii="Times New Roman" w:hAnsi="Times New Roman" w:cs="Calibri"/>
          <w:bCs/>
          <w:sz w:val="28"/>
          <w:szCs w:val="28"/>
        </w:rPr>
        <w:t xml:space="preserve"> изложить в новой редакции.</w:t>
      </w:r>
    </w:p>
    <w:p w:rsidR="0029664A" w:rsidRPr="00C93918" w:rsidRDefault="0029664A" w:rsidP="0029664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4889"/>
      </w:tblGrid>
      <w:tr w:rsidR="0029664A" w:rsidRPr="00C93918" w:rsidTr="00C93918"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4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Управление  по вопросам жизнеобеспечения администрации Уржумского муниципального района.</w:t>
            </w: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Соисполнители муниципальной программы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МКУ «Управление образования администрации Уржумского муниципального района, управление культуры администрации Уржумского муниципального района</w:t>
            </w:r>
            <w:proofErr w:type="gramStart"/>
            <w:r w:rsidRPr="00C93918">
              <w:rPr>
                <w:sz w:val="28"/>
                <w:szCs w:val="28"/>
              </w:rPr>
              <w:t xml:space="preserve"> ;</w:t>
            </w:r>
            <w:proofErr w:type="gramEnd"/>
            <w:r w:rsidRPr="00C93918">
              <w:rPr>
                <w:sz w:val="28"/>
                <w:szCs w:val="28"/>
              </w:rPr>
              <w:t xml:space="preserve"> сельские поселения Уржумского муниципального района  ( по согласованию), МКУ «Служба материально- технического обеспечения органов местного самоуправления Уржумского муниципального района»</w:t>
            </w: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 xml:space="preserve">Наименование подпрограмм 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отсутствуют</w:t>
            </w:r>
          </w:p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 xml:space="preserve">Цели муниципальной программы 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- обеспечение перевода экономики Уржумского муниципального район на энергоэффективный путь развития;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- удовлетворение потребностей населения и предприятий в природном газе, привлечение инвестиций в развитие газораспределительной системы района.</w:t>
            </w: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 xml:space="preserve">Задачи муниципальной программы 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  <w:r w:rsidRPr="00C93918">
              <w:rPr>
                <w:rFonts w:eastAsia="Lucida Sans Unicode"/>
                <w:color w:val="000000"/>
                <w:kern w:val="1"/>
                <w:sz w:val="28"/>
                <w:szCs w:val="28"/>
                <w:lang w:bidi="en-US"/>
              </w:rPr>
              <w:lastRenderedPageBreak/>
              <w:t xml:space="preserve">- </w:t>
            </w:r>
            <w:r w:rsidRPr="00C93918">
              <w:rPr>
                <w:sz w:val="28"/>
                <w:szCs w:val="28"/>
                <w:lang w:eastAsia="ru-RU"/>
              </w:rPr>
              <w:t xml:space="preserve">развитие системы газоснабжения </w:t>
            </w:r>
            <w:r w:rsidRPr="00C93918">
              <w:rPr>
                <w:sz w:val="28"/>
                <w:szCs w:val="28"/>
                <w:lang w:eastAsia="ru-RU"/>
              </w:rPr>
              <w:lastRenderedPageBreak/>
              <w:t>Уржумского муниципального района</w:t>
            </w:r>
            <w:r w:rsidRPr="00C93918">
              <w:rPr>
                <w:sz w:val="28"/>
                <w:szCs w:val="28"/>
              </w:rPr>
              <w:t>;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  <w:lang w:eastAsia="ru-RU"/>
              </w:rPr>
            </w:pPr>
            <w:r w:rsidRPr="00C93918">
              <w:rPr>
                <w:sz w:val="28"/>
                <w:szCs w:val="28"/>
              </w:rPr>
              <w:t>- повышение надежности газоснабжения потребителей Уржумского муниципального района.</w:t>
            </w: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Standard"/>
              <w:snapToGrid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93918">
              <w:rPr>
                <w:rFonts w:cs="Times New Roman"/>
                <w:sz w:val="28"/>
                <w:szCs w:val="28"/>
                <w:lang w:val="ru-RU"/>
              </w:rPr>
              <w:t>2022 – 2027 годы.</w:t>
            </w:r>
          </w:p>
          <w:p w:rsidR="0029664A" w:rsidRPr="00C93918" w:rsidRDefault="0029664A" w:rsidP="00C93918">
            <w:pPr>
              <w:pStyle w:val="Standard"/>
              <w:snapToGrid w:val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93918">
              <w:rPr>
                <w:rFonts w:cs="Times New Roman"/>
                <w:sz w:val="28"/>
                <w:szCs w:val="28"/>
                <w:lang w:val="ru-RU"/>
              </w:rPr>
              <w:t>Разбивка на этапы не предусмотрена.</w:t>
            </w: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- увеличение доли  газифицируемых населённых пунктов в общем объёме населенных пунктов Уржумского муниципального района;</w:t>
            </w:r>
          </w:p>
          <w:p w:rsidR="0029664A" w:rsidRPr="00C93918" w:rsidRDefault="0029664A" w:rsidP="00C93918">
            <w:pPr>
              <w:pStyle w:val="af4"/>
              <w:snapToGrid w:val="0"/>
              <w:rPr>
                <w:sz w:val="28"/>
                <w:szCs w:val="28"/>
                <w:lang w:eastAsia="ru-RU"/>
              </w:rPr>
            </w:pPr>
            <w:r w:rsidRPr="00C93918">
              <w:rPr>
                <w:sz w:val="28"/>
                <w:szCs w:val="28"/>
              </w:rPr>
              <w:t>-</w:t>
            </w:r>
            <w:r w:rsidRPr="00C93918">
              <w:rPr>
                <w:sz w:val="28"/>
                <w:szCs w:val="28"/>
                <w:lang w:eastAsia="ru-RU"/>
              </w:rPr>
              <w:t xml:space="preserve"> уровень газификации природным газом жилищного фонда Уржумского муниципального района по итогам года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- увеличение  доли количества котельных, переведённых на природный газ в общем объёме котельных;</w:t>
            </w:r>
          </w:p>
          <w:p w:rsidR="0029664A" w:rsidRPr="00C93918" w:rsidRDefault="0029664A" w:rsidP="00C93918">
            <w:pPr>
              <w:pStyle w:val="af4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- количество ликвидированных аварий на объектах   газификации.</w:t>
            </w: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snapToGrid w:val="0"/>
              <w:jc w:val="both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91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финансирования: </w:t>
            </w:r>
            <w:r w:rsidR="00E119F3">
              <w:rPr>
                <w:rFonts w:ascii="Times New Roman" w:hAnsi="Times New Roman" w:cs="Times New Roman"/>
                <w:sz w:val="28"/>
                <w:szCs w:val="28"/>
              </w:rPr>
              <w:t>5289,63236</w:t>
            </w:r>
            <w:r w:rsidRPr="00C9391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29664A" w:rsidRPr="00C93918" w:rsidRDefault="0029664A" w:rsidP="00C939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918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  - </w:t>
            </w:r>
            <w:r w:rsidR="003D6BC6">
              <w:rPr>
                <w:rFonts w:ascii="Times New Roman" w:hAnsi="Times New Roman" w:cs="Times New Roman"/>
                <w:sz w:val="28"/>
                <w:szCs w:val="28"/>
              </w:rPr>
              <w:t>1128,6</w:t>
            </w:r>
            <w:r w:rsidRPr="00C93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3918">
              <w:rPr>
                <w:rFonts w:ascii="Times New Roman" w:hAnsi="Times New Roman" w:cs="Times New Roman"/>
                <w:sz w:val="28"/>
                <w:szCs w:val="28"/>
              </w:rPr>
              <w:t>т.р</w:t>
            </w:r>
            <w:proofErr w:type="spellEnd"/>
            <w:r w:rsidRPr="00C93918">
              <w:rPr>
                <w:rFonts w:ascii="Times New Roman" w:hAnsi="Times New Roman" w:cs="Times New Roman"/>
                <w:sz w:val="28"/>
                <w:szCs w:val="28"/>
              </w:rPr>
              <w:t>. (по соглашению);</w:t>
            </w:r>
          </w:p>
          <w:p w:rsidR="0029664A" w:rsidRDefault="0029664A" w:rsidP="00C93918">
            <w:pPr>
              <w:pStyle w:val="af4"/>
              <w:snapToGrid w:val="0"/>
              <w:jc w:val="both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 xml:space="preserve">средства бюджета Уржумского муниципального района – </w:t>
            </w:r>
            <w:r w:rsidR="00E119F3">
              <w:rPr>
                <w:sz w:val="28"/>
                <w:szCs w:val="28"/>
              </w:rPr>
              <w:t>4157,4117</w:t>
            </w:r>
            <w:r w:rsidRPr="00C93918">
              <w:rPr>
                <w:sz w:val="28"/>
                <w:szCs w:val="28"/>
              </w:rPr>
              <w:t xml:space="preserve"> </w:t>
            </w:r>
            <w:proofErr w:type="spellStart"/>
            <w:r w:rsidRPr="00C93918">
              <w:rPr>
                <w:sz w:val="28"/>
                <w:szCs w:val="28"/>
              </w:rPr>
              <w:t>т.р</w:t>
            </w:r>
            <w:proofErr w:type="spellEnd"/>
            <w:r w:rsidRPr="00C93918">
              <w:rPr>
                <w:sz w:val="28"/>
                <w:szCs w:val="28"/>
              </w:rPr>
              <w:t>.</w:t>
            </w:r>
          </w:p>
          <w:p w:rsidR="00BE3499" w:rsidRPr="005C0F8C" w:rsidRDefault="00BE3499" w:rsidP="00BE34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E119F3">
              <w:rPr>
                <w:rFonts w:ascii="Times New Roman" w:hAnsi="Times New Roman" w:cs="Times New Roman"/>
                <w:sz w:val="28"/>
                <w:szCs w:val="28"/>
              </w:rPr>
              <w:t>3,62066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29664A" w:rsidRPr="00C93918" w:rsidRDefault="0029664A" w:rsidP="00C93918">
            <w:pPr>
              <w:pStyle w:val="af4"/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C93918">
              <w:rPr>
                <w:sz w:val="28"/>
                <w:szCs w:val="28"/>
                <w:lang w:eastAsia="ru-RU"/>
              </w:rPr>
              <w:t>внебюджетные (инвестиционные) средства –</w:t>
            </w:r>
            <w:r w:rsidRPr="00C93918">
              <w:rPr>
                <w:sz w:val="28"/>
                <w:szCs w:val="28"/>
              </w:rPr>
              <w:t>0,00.</w:t>
            </w:r>
            <w:r w:rsidRPr="00C93918">
              <w:rPr>
                <w:sz w:val="28"/>
                <w:szCs w:val="28"/>
                <w:lang w:eastAsia="ru-RU"/>
              </w:rPr>
              <w:t xml:space="preserve"> (по соглашению)</w:t>
            </w:r>
          </w:p>
        </w:tc>
      </w:tr>
      <w:tr w:rsidR="0029664A" w:rsidRPr="00C93918" w:rsidTr="00C93918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jc w:val="both"/>
              <w:rPr>
                <w:sz w:val="28"/>
                <w:szCs w:val="28"/>
              </w:rPr>
            </w:pPr>
            <w:proofErr w:type="spellStart"/>
            <w:r w:rsidRPr="00C93918">
              <w:rPr>
                <w:sz w:val="28"/>
                <w:szCs w:val="28"/>
              </w:rPr>
              <w:t>Справочно</w:t>
            </w:r>
            <w:proofErr w:type="spellEnd"/>
            <w:r w:rsidRPr="00C93918">
              <w:rPr>
                <w:sz w:val="28"/>
                <w:szCs w:val="28"/>
              </w:rPr>
              <w:t>: объем налоговых         расходов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64A" w:rsidRPr="00C93918" w:rsidRDefault="0029664A" w:rsidP="00C93918">
            <w:pPr>
              <w:pStyle w:val="af4"/>
              <w:jc w:val="both"/>
              <w:rPr>
                <w:sz w:val="28"/>
                <w:szCs w:val="28"/>
              </w:rPr>
            </w:pPr>
            <w:r w:rsidRPr="00C93918">
              <w:rPr>
                <w:sz w:val="28"/>
                <w:szCs w:val="28"/>
              </w:rPr>
              <w:t>Не предусмотрено</w:t>
            </w:r>
          </w:p>
        </w:tc>
      </w:tr>
    </w:tbl>
    <w:p w:rsidR="00090D50" w:rsidRPr="00172A52" w:rsidRDefault="00090D50" w:rsidP="00172A5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 В разделе 4 программы «Ресурсное обеспечение муниципальной программы»: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2.1. Абзац 1 изложить в новой редакции следующего содержания: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 w:rsidR="00E119F3">
        <w:rPr>
          <w:rFonts w:ascii="Times New Roman" w:hAnsi="Times New Roman" w:cs="Times New Roman"/>
          <w:sz w:val="28"/>
          <w:szCs w:val="28"/>
        </w:rPr>
        <w:t>5289,63236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1128,60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E119F3">
        <w:rPr>
          <w:rFonts w:ascii="Times New Roman" w:hAnsi="Times New Roman" w:cs="Times New Roman"/>
          <w:sz w:val="28"/>
          <w:szCs w:val="28"/>
        </w:rPr>
        <w:t>4157,4117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E119F3">
        <w:rPr>
          <w:rFonts w:ascii="Times New Roman" w:hAnsi="Times New Roman" w:cs="Times New Roman"/>
          <w:sz w:val="28"/>
          <w:szCs w:val="28"/>
        </w:rPr>
        <w:t>3,62066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>соглашениям);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из них собственные (инвестиционные) средства организаций (привлекаются по соглашениям)».</w:t>
      </w:r>
    </w:p>
    <w:p w:rsidR="00090D50" w:rsidRPr="005C0F8C" w:rsidRDefault="00090D50" w:rsidP="00090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2.2. Таблицу 1 «Объемы финансирования по основным направлениям финансирования муниципальной программы» изложить в новой редакции согласно приложению. </w:t>
      </w:r>
    </w:p>
    <w:p w:rsidR="00172A52" w:rsidRPr="00747FB4" w:rsidRDefault="00172A52" w:rsidP="00172A5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2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Сведения о  целевых показателях реализации муниципальной программы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» изложить в новой редакции согласно приложению.</w:t>
      </w:r>
    </w:p>
    <w:p w:rsidR="00172A52" w:rsidRPr="00747FB4" w:rsidRDefault="00172A52" w:rsidP="00172A5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4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090D50" w:rsidRPr="001B4779" w:rsidRDefault="00090D50" w:rsidP="00090D50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090D50" w:rsidRDefault="00090D50" w:rsidP="00090D50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090D50" w:rsidRDefault="00090D50" w:rsidP="00172A52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090D50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172A52" w:rsidRDefault="00172A52" w:rsidP="00172A52">
      <w:pPr>
        <w:autoSpaceDE w:val="0"/>
        <w:autoSpaceDN w:val="0"/>
        <w:adjustRightInd w:val="0"/>
        <w:jc w:val="right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sz w:val="28"/>
          <w:szCs w:val="28"/>
        </w:rPr>
        <w:lastRenderedPageBreak/>
        <w:t xml:space="preserve">2. </w:t>
      </w:r>
      <w:r w:rsidRPr="00EE43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2 к Муниципальной программе изложить в новой редакции следующего содержания: </w:t>
      </w:r>
    </w:p>
    <w:p w:rsidR="001A0E08" w:rsidRPr="001A0E08" w:rsidRDefault="00172A52" w:rsidP="00172A52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8C29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1A0E0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0E08" w:rsidRPr="001A0E08">
        <w:rPr>
          <w:rFonts w:ascii="Times New Roman" w:hAnsi="Times New Roman" w:cs="Times New Roman"/>
        </w:rPr>
        <w:t xml:space="preserve">Приложение N </w:t>
      </w:r>
      <w:r>
        <w:rPr>
          <w:rFonts w:ascii="Times New Roman" w:hAnsi="Times New Roman" w:cs="Times New Roman"/>
        </w:rPr>
        <w:t>2</w:t>
      </w:r>
    </w:p>
    <w:p w:rsidR="001A0E08" w:rsidRPr="001A0E08" w:rsidRDefault="001A0E08" w:rsidP="001A0E0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1A0E08">
        <w:rPr>
          <w:rFonts w:ascii="Times New Roman" w:hAnsi="Times New Roman" w:cs="Times New Roman"/>
        </w:rPr>
        <w:t>к муниципальной  программе</w:t>
      </w:r>
    </w:p>
    <w:p w:rsidR="001A0E08" w:rsidRPr="001A0E08" w:rsidRDefault="001A0E08" w:rsidP="001A0E08">
      <w:pPr>
        <w:jc w:val="center"/>
        <w:rPr>
          <w:rFonts w:ascii="Times New Roman" w:hAnsi="Times New Roman" w:cs="Times New Roman"/>
          <w:b/>
        </w:rPr>
      </w:pPr>
      <w:bookmarkStart w:id="0" w:name="Par675"/>
      <w:bookmarkEnd w:id="0"/>
    </w:p>
    <w:p w:rsidR="001A0E08" w:rsidRPr="001A0E08" w:rsidRDefault="001A0E08" w:rsidP="001A0E08">
      <w:pPr>
        <w:jc w:val="center"/>
        <w:rPr>
          <w:rFonts w:ascii="Times New Roman" w:hAnsi="Times New Roman" w:cs="Times New Roman"/>
          <w:b/>
        </w:rPr>
      </w:pPr>
      <w:r w:rsidRPr="001A0E08">
        <w:rPr>
          <w:rFonts w:ascii="Times New Roman" w:hAnsi="Times New Roman" w:cs="Times New Roman"/>
          <w:b/>
        </w:rPr>
        <w:t>СВЕДЕНИЯ</w:t>
      </w:r>
    </w:p>
    <w:p w:rsidR="001A0E08" w:rsidRPr="001A0E08" w:rsidRDefault="001A0E08" w:rsidP="001A0E08">
      <w:pPr>
        <w:jc w:val="center"/>
        <w:rPr>
          <w:rFonts w:ascii="Times New Roman" w:hAnsi="Times New Roman" w:cs="Times New Roman"/>
          <w:b/>
        </w:rPr>
      </w:pPr>
      <w:r w:rsidRPr="001A0E08">
        <w:rPr>
          <w:rFonts w:ascii="Times New Roman" w:hAnsi="Times New Roman" w:cs="Times New Roman"/>
          <w:b/>
        </w:rPr>
        <w:t>о целевых показателях эффективности реализации муниципальной программы</w:t>
      </w:r>
    </w:p>
    <w:p w:rsidR="001A0E08" w:rsidRPr="001A0E08" w:rsidRDefault="001A0E08" w:rsidP="001A0E08">
      <w:pPr>
        <w:jc w:val="center"/>
        <w:rPr>
          <w:rFonts w:ascii="Times New Roman" w:hAnsi="Times New Roman" w:cs="Times New Roman"/>
          <w:b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4"/>
        <w:gridCol w:w="5279"/>
        <w:gridCol w:w="708"/>
        <w:gridCol w:w="1276"/>
        <w:gridCol w:w="1276"/>
        <w:gridCol w:w="1276"/>
        <w:gridCol w:w="1275"/>
        <w:gridCol w:w="1134"/>
        <w:gridCol w:w="851"/>
        <w:gridCol w:w="850"/>
        <w:gridCol w:w="969"/>
      </w:tblGrid>
      <w:tr w:rsidR="001A0E08" w:rsidRPr="001A0E08" w:rsidTr="00E119F3">
        <w:trPr>
          <w:trHeight w:val="594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N </w:t>
            </w:r>
          </w:p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2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Единица    </w:t>
            </w:r>
          </w:p>
          <w:p w:rsidR="001A0E08" w:rsidRPr="001A0E08" w:rsidRDefault="001A0E08" w:rsidP="001A0E08">
            <w:pPr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измерения </w:t>
            </w:r>
          </w:p>
        </w:tc>
        <w:tc>
          <w:tcPr>
            <w:tcW w:w="890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Значение показателей эффективности</w:t>
            </w:r>
          </w:p>
        </w:tc>
      </w:tr>
      <w:tr w:rsidR="001A0E08" w:rsidRPr="001A0E08" w:rsidTr="00E119F3">
        <w:trPr>
          <w:trHeight w:val="340"/>
        </w:trPr>
        <w:tc>
          <w:tcPr>
            <w:tcW w:w="7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FB0512" w:rsidRDefault="001A0E08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  <w:p w:rsidR="001A0E08" w:rsidRPr="00FB0512" w:rsidRDefault="001A0E08" w:rsidP="001A0E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(базовый)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FB0512" w:rsidRDefault="001A0E08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  <w:p w:rsidR="001A0E08" w:rsidRPr="00FB0512" w:rsidRDefault="001A0E08" w:rsidP="00814A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814AAB" w:rsidRPr="00FB0512">
              <w:rPr>
                <w:rFonts w:ascii="Times New Roman" w:hAnsi="Times New Roman" w:cs="Times New Roman"/>
                <w:sz w:val="22"/>
                <w:szCs w:val="22"/>
              </w:rPr>
              <w:t>базовый</w:t>
            </w: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FB0512" w:rsidRDefault="001A0E08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  <w:r w:rsidR="00814AAB" w:rsidRPr="00FB05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B0512" w:rsidRPr="00FB0512">
              <w:rPr>
                <w:rFonts w:ascii="Times New Roman" w:hAnsi="Times New Roman" w:cs="Times New Roman"/>
                <w:sz w:val="22"/>
                <w:szCs w:val="22"/>
              </w:rPr>
              <w:t>(базовый)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FB0512" w:rsidRDefault="001A0E08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  <w:p w:rsidR="00FB0512" w:rsidRPr="00FB0512" w:rsidRDefault="00FB0512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(базовый)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FB0512" w:rsidRDefault="001A0E08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  <w:r w:rsidR="00FB0512" w:rsidRPr="00FB0512">
              <w:rPr>
                <w:rFonts w:ascii="Times New Roman" w:hAnsi="Times New Roman" w:cs="Times New Roman"/>
                <w:sz w:val="22"/>
                <w:szCs w:val="22"/>
              </w:rPr>
              <w:t xml:space="preserve"> (оценка)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A0E08" w:rsidRPr="00FB0512" w:rsidRDefault="001A0E08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A0E08" w:rsidRPr="00FB0512" w:rsidRDefault="001A0E08" w:rsidP="001A0E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A0E08" w:rsidRPr="00FB0512" w:rsidRDefault="001A0E08" w:rsidP="00FF0D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0512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</w:tr>
      <w:tr w:rsidR="001A0E08" w:rsidRPr="001A0E08" w:rsidTr="00E119F3">
        <w:trPr>
          <w:trHeight w:val="837"/>
        </w:trPr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0E0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A0E08" w:rsidRPr="001A0E08" w:rsidRDefault="00FB0512" w:rsidP="001A0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</w:t>
            </w:r>
            <w:r w:rsidR="001A0E08" w:rsidRPr="001A0E08">
              <w:rPr>
                <w:rFonts w:ascii="Times New Roman" w:hAnsi="Times New Roman" w:cs="Times New Roman"/>
              </w:rPr>
              <w:t xml:space="preserve">программа «Энергоэффективность и развитие энергетики на территории Уржумского </w:t>
            </w:r>
            <w:proofErr w:type="spellStart"/>
            <w:r w:rsidR="001A0E08" w:rsidRPr="001A0E08">
              <w:rPr>
                <w:rFonts w:ascii="Times New Roman" w:hAnsi="Times New Roman" w:cs="Times New Roman"/>
              </w:rPr>
              <w:t>муниципальгог</w:t>
            </w:r>
            <w:proofErr w:type="spellEnd"/>
            <w:r w:rsidR="001A0E08" w:rsidRPr="001A0E08">
              <w:rPr>
                <w:rFonts w:ascii="Times New Roman" w:hAnsi="Times New Roman" w:cs="Times New Roman"/>
              </w:rPr>
              <w:t xml:space="preserve"> района "    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A0E08" w:rsidRPr="001A0E08" w:rsidTr="00814AAB">
        <w:trPr>
          <w:trHeight w:val="345"/>
        </w:trPr>
        <w:tc>
          <w:tcPr>
            <w:tcW w:w="146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Цель «Обеспечение перевода экономики Уржумского муниципального район на энергоэффективный путь развития»</w:t>
            </w:r>
          </w:p>
        </w:tc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E08" w:rsidRPr="001A0E08" w:rsidTr="00814AAB">
        <w:trPr>
          <w:trHeight w:val="297"/>
        </w:trPr>
        <w:tc>
          <w:tcPr>
            <w:tcW w:w="146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Задача «Развитие системы газоснабжения Уржумского муниципального района в соответствии со схемами газоснабжения»</w:t>
            </w:r>
          </w:p>
        </w:tc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E08" w:rsidRPr="001A0E08" w:rsidTr="00E119F3">
        <w:trPr>
          <w:trHeight w:val="383"/>
        </w:trPr>
        <w:tc>
          <w:tcPr>
            <w:tcW w:w="71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2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1A0E08" w:rsidRPr="001A0E08" w:rsidRDefault="001A0E08" w:rsidP="001A0E08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Отдельное мероприятие </w:t>
            </w:r>
            <w:r w:rsidRPr="001A0E08">
              <w:rPr>
                <w:rFonts w:ascii="Times New Roman" w:hAnsi="Times New Roman" w:cs="Times New Roman"/>
                <w:color w:val="0D0D0D"/>
              </w:rPr>
              <w:t>«Строительство газопроводов на территории Уржумского муниципального района»</w:t>
            </w:r>
            <w:r w:rsidRPr="001A0E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E08" w:rsidRPr="001A0E08" w:rsidTr="00E119F3">
        <w:trPr>
          <w:trHeight w:val="87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E08" w:rsidRPr="001A0E08" w:rsidTr="00E119F3">
        <w:trPr>
          <w:trHeight w:val="67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«Увеличение доли газифицируемых населенных пунктов в общем объеме населенных пунктов Уржумского муниципального района».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BE3499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BE3499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BE3499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0E08" w:rsidRPr="001A0E08" w:rsidRDefault="00BE3499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0E08" w:rsidRPr="001A0E08" w:rsidRDefault="00BE3499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  <w:p w:rsidR="001A0E08" w:rsidRPr="001A0E08" w:rsidRDefault="00BE3499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45,1</w:t>
            </w:r>
          </w:p>
        </w:tc>
      </w:tr>
      <w:tr w:rsidR="001A0E08" w:rsidRPr="001A0E08" w:rsidTr="00E119F3">
        <w:trPr>
          <w:trHeight w:val="556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«Уровень газификации природным газом жилищного фонда Уржумского муниципального района по итогам года».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BB65F6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B36140" w:rsidP="00813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</w:t>
            </w:r>
            <w:r w:rsidR="00813D5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813D56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0E08" w:rsidRPr="001A0E08" w:rsidRDefault="00813D56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0E08" w:rsidRPr="001A0E08" w:rsidRDefault="00813D56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  <w:p w:rsidR="001A0E08" w:rsidRPr="001A0E08" w:rsidRDefault="00813D56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</w:tc>
      </w:tr>
      <w:tr w:rsidR="001A0E08" w:rsidRPr="001A0E08" w:rsidTr="00E119F3">
        <w:trPr>
          <w:trHeight w:val="544"/>
        </w:trPr>
        <w:tc>
          <w:tcPr>
            <w:tcW w:w="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«Увеличение доли котельных, переведенных на природный газ в общем объеме котельных»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FF0D4B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813D56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E119F3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0E08" w:rsidRPr="001A0E08" w:rsidRDefault="00E119F3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0E08" w:rsidRPr="001A0E08" w:rsidRDefault="007F5F2D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119F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0E08" w:rsidRPr="001A0E08" w:rsidRDefault="007F5F2D" w:rsidP="00FF0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119F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,8</w:t>
            </w:r>
          </w:p>
        </w:tc>
      </w:tr>
      <w:tr w:rsidR="001A0E08" w:rsidRPr="001A0E08" w:rsidTr="001A0E08">
        <w:trPr>
          <w:trHeight w:val="307"/>
        </w:trPr>
        <w:tc>
          <w:tcPr>
            <w:tcW w:w="15608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Цель «Удовлетворение потребностей населения и предприятий в природном газе, привлечение инвестиций в развитие газораспределительной системы района»</w:t>
            </w:r>
          </w:p>
        </w:tc>
      </w:tr>
      <w:tr w:rsidR="001A0E08" w:rsidRPr="001A0E08" w:rsidTr="00814AAB">
        <w:trPr>
          <w:trHeight w:val="307"/>
        </w:trPr>
        <w:tc>
          <w:tcPr>
            <w:tcW w:w="14639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Задача «Повышение надежности газоснабжения потребителей Уржумского муниципального района»</w:t>
            </w:r>
          </w:p>
        </w:tc>
        <w:tc>
          <w:tcPr>
            <w:tcW w:w="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E08" w:rsidRPr="001A0E08" w:rsidTr="00E119F3">
        <w:trPr>
          <w:trHeight w:val="620"/>
        </w:trPr>
        <w:tc>
          <w:tcPr>
            <w:tcW w:w="71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A0E08" w:rsidRPr="001A0E08" w:rsidRDefault="001A0E08" w:rsidP="001A0E08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 Отдельное мероприятие " Аварийный ремонт объектов газификации (аварийно-диспетчерское обслуживание).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E08" w:rsidRPr="001A0E08" w:rsidTr="00E119F3">
        <w:trPr>
          <w:trHeight w:val="576"/>
        </w:trPr>
        <w:tc>
          <w:tcPr>
            <w:tcW w:w="7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0E08" w:rsidRPr="001A0E08" w:rsidRDefault="001A0E08" w:rsidP="001A0E08">
            <w:pPr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«Количество ликвидированных аварий на объектах газификации».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FF0D4B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FF0D4B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350D5B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0E08" w:rsidRPr="001A0E08" w:rsidRDefault="00350D5B" w:rsidP="001A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0E08" w:rsidRPr="001A0E08" w:rsidRDefault="001A0E08" w:rsidP="00FF0D4B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0E08" w:rsidRPr="001A0E08" w:rsidRDefault="001A0E08" w:rsidP="001A0E08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0E08" w:rsidRPr="001A0E08" w:rsidRDefault="00B36140" w:rsidP="00FF0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45ACB" w:rsidRDefault="00F45AC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6140" w:rsidRPr="001B4779" w:rsidRDefault="00B36140" w:rsidP="00B36140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B36140" w:rsidRDefault="00B36140" w:rsidP="00B36140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6140" w:rsidRDefault="00B36140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6140" w:rsidRDefault="00B36140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6140" w:rsidRDefault="00B36140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6140" w:rsidRDefault="00B36140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14AAB" w:rsidRDefault="00814AA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Default="00172A52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="005D088E"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Pr="00350D5B" w:rsidRDefault="00F45ACB" w:rsidP="00350D5B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</w:t>
      </w:r>
      <w:r w:rsidR="00350D5B">
        <w:t>рования муниципальной программы</w:t>
      </w: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40"/>
        <w:gridCol w:w="1560"/>
        <w:gridCol w:w="1417"/>
        <w:gridCol w:w="1356"/>
        <w:gridCol w:w="1417"/>
        <w:gridCol w:w="1276"/>
        <w:gridCol w:w="1418"/>
        <w:gridCol w:w="1559"/>
      </w:tblGrid>
      <w:tr w:rsidR="00350D5B" w:rsidRPr="008211F8" w:rsidTr="00350D5B">
        <w:trPr>
          <w:trHeight w:val="300"/>
        </w:trPr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0D5B" w:rsidRPr="001B13C8" w:rsidRDefault="00350D5B" w:rsidP="00DD3B6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Источники финансирования</w:t>
            </w:r>
          </w:p>
        </w:tc>
        <w:tc>
          <w:tcPr>
            <w:tcW w:w="100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0D5B" w:rsidRPr="001B13C8" w:rsidRDefault="00350D5B" w:rsidP="00DD3B6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Расходы, тыс. рублей</w:t>
            </w:r>
          </w:p>
        </w:tc>
      </w:tr>
      <w:tr w:rsidR="00350D5B" w:rsidRPr="008211F8" w:rsidTr="00350D5B">
        <w:trPr>
          <w:trHeight w:val="300"/>
        </w:trPr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D5B" w:rsidRPr="001B13C8" w:rsidRDefault="00350D5B" w:rsidP="00DD3B6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D5B" w:rsidRPr="001B13C8" w:rsidRDefault="00350D5B" w:rsidP="00DD3B6C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D5B" w:rsidRPr="001B13C8" w:rsidRDefault="00350D5B" w:rsidP="00DD3B6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D5B" w:rsidRPr="001B13C8" w:rsidRDefault="00350D5B" w:rsidP="00DD3B6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D5B" w:rsidRPr="001B13C8" w:rsidRDefault="00350D5B" w:rsidP="00DD3B6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D5B" w:rsidRPr="001B13C8" w:rsidRDefault="00350D5B" w:rsidP="00DD3B6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D5B" w:rsidRPr="001B13C8" w:rsidRDefault="00350D5B" w:rsidP="00DD3B6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D5B" w:rsidRPr="001B13C8" w:rsidRDefault="00350D5B" w:rsidP="00DD3B6C">
            <w:pPr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итого</w:t>
            </w:r>
          </w:p>
        </w:tc>
      </w:tr>
      <w:tr w:rsidR="00857256" w:rsidRPr="008211F8" w:rsidTr="00350D5B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256" w:rsidRPr="001B13C8" w:rsidRDefault="00857256" w:rsidP="0085725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1233,2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1542,56642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2253,15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D349D2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5289,63236</w:t>
            </w:r>
          </w:p>
        </w:tc>
      </w:tr>
      <w:tr w:rsidR="00857256" w:rsidRPr="008211F8" w:rsidTr="00350D5B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256" w:rsidRPr="001B13C8" w:rsidRDefault="00857256" w:rsidP="0085725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</w:tr>
      <w:tr w:rsidR="00857256" w:rsidRPr="008211F8" w:rsidTr="00350D5B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256" w:rsidRPr="001B13C8" w:rsidRDefault="00857256" w:rsidP="0085725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1128,60</w:t>
            </w:r>
          </w:p>
        </w:tc>
      </w:tr>
      <w:tr w:rsidR="00857256" w:rsidRPr="008211F8" w:rsidTr="00350D5B">
        <w:trPr>
          <w:trHeight w:val="35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256" w:rsidRPr="001B13C8" w:rsidRDefault="00857256" w:rsidP="0085725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1541,09576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D349D2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4157,4117</w:t>
            </w:r>
          </w:p>
        </w:tc>
      </w:tr>
      <w:tr w:rsidR="00857256" w:rsidRPr="008211F8" w:rsidTr="00350D5B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256" w:rsidRPr="001B13C8" w:rsidRDefault="00857256" w:rsidP="0085725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C94730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C94730">
              <w:rPr>
                <w:rFonts w:ascii="Times New Roman" w:hAnsi="Times New Roman" w:cs="Times New Roman"/>
              </w:rPr>
              <w:t>1,47066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256" w:rsidRPr="001B13C8" w:rsidRDefault="00857256" w:rsidP="00857256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7256" w:rsidRPr="001B13C8" w:rsidRDefault="00D349D2" w:rsidP="008572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3,62066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D088E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72A52" w:rsidRPr="00172A52" w:rsidRDefault="00172A52" w:rsidP="00172A52">
      <w:pPr>
        <w:snapToGrid w:val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72A52">
        <w:rPr>
          <w:rFonts w:ascii="Times New Roman" w:eastAsia="Calibri" w:hAnsi="Times New Roman" w:cs="Times New Roman"/>
          <w:sz w:val="28"/>
          <w:szCs w:val="28"/>
          <w:lang w:eastAsia="en-US"/>
        </w:rPr>
        <w:t>3. Приложение № 2 к Муниципальной программе «План реализации муниципальной программы «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 и развитие энергетики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на территории Уржумского муниципального района</w:t>
      </w:r>
      <w:r w:rsidRPr="00172A52">
        <w:rPr>
          <w:rFonts w:ascii="Times New Roman" w:eastAsia="Calibri" w:hAnsi="Times New Roman" w:cs="Times New Roman"/>
          <w:sz w:val="28"/>
          <w:szCs w:val="28"/>
          <w:lang w:eastAsia="en-US"/>
        </w:rPr>
        <w:t>» на 202</w:t>
      </w:r>
      <w:r w:rsidR="00350D5B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7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изложить в новой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редакции согласно </w:t>
      </w:r>
      <w:r w:rsidRPr="00172A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приложению. </w:t>
      </w:r>
    </w:p>
    <w:p w:rsidR="00172A52" w:rsidRPr="00172A52" w:rsidRDefault="00172A52" w:rsidP="00172A52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2A52">
        <w:rPr>
          <w:rFonts w:ascii="Times New Roman" w:eastAsia="Calibri" w:hAnsi="Times New Roman" w:cs="Times New Roman"/>
          <w:sz w:val="28"/>
          <w:szCs w:val="28"/>
          <w:lang w:eastAsia="en-US"/>
        </w:rPr>
        <w:t>4. Приложение № 3 к Муниципальной программе «Ресурсное обеспечения Муниципальной программы» изложить в новой редакции согласно приложению.</w:t>
      </w: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274D" w:rsidRDefault="004A274D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72A52" w:rsidRDefault="00172A52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2622F" w:rsidRDefault="0072622F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Pr="004A274D" w:rsidRDefault="00C81A20" w:rsidP="004A274D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C81A20" w:rsidRPr="004A274D" w:rsidRDefault="00C81A20" w:rsidP="00C81A20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C81A20" w:rsidRPr="00C81A20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123"/>
        <w:gridCol w:w="3856"/>
        <w:gridCol w:w="1114"/>
        <w:gridCol w:w="1116"/>
        <w:gridCol w:w="1261"/>
        <w:gridCol w:w="950"/>
        <w:gridCol w:w="950"/>
        <w:gridCol w:w="950"/>
        <w:gridCol w:w="1261"/>
      </w:tblGrid>
      <w:tr w:rsidR="00F94460" w:rsidRPr="00C81A20" w:rsidTr="00F94460">
        <w:tc>
          <w:tcPr>
            <w:tcW w:w="52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3856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Источник финансирования &lt;1&gt;</w:t>
            </w:r>
          </w:p>
        </w:tc>
        <w:tc>
          <w:tcPr>
            <w:tcW w:w="7602" w:type="dxa"/>
            <w:gridSpan w:val="7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F94460" w:rsidRPr="00C81A20" w:rsidTr="00F94460">
        <w:tc>
          <w:tcPr>
            <w:tcW w:w="525" w:type="dxa"/>
            <w:vMerge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6" w:type="dxa"/>
            <w:vMerge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116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61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950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50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50" w:type="dxa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261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</w:rPr>
              <w:t>Муниципальная программа «</w:t>
            </w:r>
            <w:r w:rsidRPr="00C81A20">
              <w:rPr>
                <w:rFonts w:ascii="Times New Roman" w:hAnsi="Times New Roman" w:cs="Times New Roman"/>
                <w:lang w:eastAsia="ar-SA"/>
              </w:rPr>
              <w:t>«Энергоэффективность и развитие энергетики</w:t>
            </w:r>
          </w:p>
          <w:p w:rsidR="00857256" w:rsidRPr="00C81A20" w:rsidRDefault="00857256" w:rsidP="00857256">
            <w:pPr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lang w:eastAsia="ar-SA"/>
              </w:rPr>
              <w:t xml:space="preserve">на территории Уржумского муниципального района» </w:t>
            </w:r>
          </w:p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1233,2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1542,56642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2253,15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349D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5289,63236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1541,09576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2251,00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349D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4157,4117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349D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3,62066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>Отдельное мероприятие:  «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Разработка схем газоснабжения населенных пунктов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»    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1133,20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1136,20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rPr>
          <w:trHeight w:val="298"/>
        </w:trPr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Аварийный ремонт объектов газификации (аварийно-диспетчерское обслуживание). 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857256" w:rsidRPr="00C81A20" w:rsidTr="00F94460">
        <w:trPr>
          <w:trHeight w:val="241"/>
        </w:trPr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lastRenderedPageBreak/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DD3B6C" w:rsidRPr="00C81A20" w:rsidRDefault="00DD3B6C" w:rsidP="00DD3B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280,60194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280,60194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межбюджетные трансферты из бюджета Уржумского муниципального района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 xml:space="preserve">   1,47066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3392F">
              <w:rPr>
                <w:rFonts w:ascii="Times New Roman" w:hAnsi="Times New Roman" w:cs="Times New Roman"/>
              </w:rPr>
              <w:t>Подключение (технологическое присоединение)</w:t>
            </w:r>
            <w:r>
              <w:rPr>
                <w:rFonts w:ascii="Times New Roman" w:hAnsi="Times New Roman" w:cs="Times New Roman"/>
              </w:rPr>
              <w:t xml:space="preserve"> газоиспользующего оборудования </w:t>
            </w:r>
            <w:r w:rsidRPr="00C3392F">
              <w:rPr>
                <w:rFonts w:ascii="Times New Roman" w:hAnsi="Times New Roman" w:cs="Times New Roman"/>
              </w:rPr>
              <w:t>внутри границ земельного участка»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2152,15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2152,15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2150,00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2150,00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</w:tr>
    </w:tbl>
    <w:p w:rsidR="004A274D" w:rsidRPr="001B4779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4A274D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DE5349" w:rsidRDefault="00DE5349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6140" w:rsidRDefault="00B3614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72A52" w:rsidRDefault="00172A52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 2</w:t>
      </w:r>
    </w:p>
    <w:p w:rsidR="0029664A" w:rsidRPr="00C81A20" w:rsidRDefault="0029664A" w:rsidP="0029664A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УТВЕРЖДЕН</w:t>
      </w:r>
      <w:r w:rsidRPr="00C81A20">
        <w:rPr>
          <w:rFonts w:ascii="Times New Roman" w:hAnsi="Times New Roman" w:cs="Times New Roman"/>
          <w:sz w:val="28"/>
          <w:szCs w:val="28"/>
        </w:rPr>
        <w:br/>
      </w: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29664A" w:rsidRPr="00C81A20" w:rsidRDefault="0094157C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24.12.2024 №  1126</w:t>
      </w:r>
    </w:p>
    <w:p w:rsidR="0029664A" w:rsidRPr="00C81A20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9664A" w:rsidRPr="00E14B0E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ПЛАН</w:t>
      </w:r>
    </w:p>
    <w:p w:rsidR="0029664A" w:rsidRPr="00E14B0E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29664A" w:rsidRPr="00C81A20" w:rsidRDefault="0029664A" w:rsidP="0029664A">
      <w:pPr>
        <w:snapToGrid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81A20">
        <w:rPr>
          <w:rFonts w:ascii="Times New Roman" w:hAnsi="Times New Roman" w:cs="Times New Roman"/>
          <w:sz w:val="28"/>
          <w:szCs w:val="28"/>
        </w:rPr>
        <w:t>«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 и развитие энергетики</w:t>
      </w:r>
    </w:p>
    <w:p w:rsidR="0029664A" w:rsidRPr="00C81A20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  <w:lang w:eastAsia="ar-SA"/>
        </w:rPr>
        <w:t>на территории Уржумского муниципального района</w:t>
      </w:r>
      <w:r w:rsidRPr="00C81A20">
        <w:rPr>
          <w:rFonts w:ascii="Times New Roman" w:hAnsi="Times New Roman" w:cs="Times New Roman"/>
          <w:sz w:val="28"/>
          <w:szCs w:val="28"/>
        </w:rPr>
        <w:t>»</w:t>
      </w:r>
    </w:p>
    <w:p w:rsidR="0029664A" w:rsidRPr="00C81A20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843"/>
        <w:gridCol w:w="1275"/>
        <w:gridCol w:w="1276"/>
        <w:gridCol w:w="3827"/>
        <w:gridCol w:w="1843"/>
        <w:gridCol w:w="2175"/>
      </w:tblGrid>
      <w:tr w:rsidR="0029664A" w:rsidRPr="00C81A20" w:rsidTr="00C93918"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9664A" w:rsidRPr="00C81A20" w:rsidRDefault="0029664A" w:rsidP="007262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на 202</w:t>
            </w:r>
            <w:r w:rsidR="00726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29664A" w:rsidRPr="00C81A20" w:rsidTr="00C93918">
        <w:trPr>
          <w:trHeight w:val="1836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t xml:space="preserve">Муниципальная   </w:t>
            </w: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br/>
              <w:t xml:space="preserve">программа  </w:t>
            </w:r>
            <w:r w:rsidRPr="00C81A20">
              <w:rPr>
                <w:rFonts w:ascii="Times New Roman" w:hAnsi="Times New Roman" w:cs="Times New Roman"/>
                <w:lang w:eastAsia="ar-SA"/>
              </w:rPr>
              <w:t xml:space="preserve">«Энергоэффективность и развитие энергетики на территории Уржумского муниципального района» </w:t>
            </w:r>
          </w:p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Ковязина Н.В. консультант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по вопросам </w:t>
            </w:r>
            <w:proofErr w:type="spell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жизнеобеспесения</w:t>
            </w:r>
            <w:proofErr w:type="spell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Уржумского муниципального района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9664A" w:rsidRPr="00C81A20" w:rsidRDefault="0029664A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F9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9664A" w:rsidRPr="00C81A20" w:rsidRDefault="0029664A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C3392F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2253,15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2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F94460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29664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C3392F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165"/>
        </w:trPr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29664A" w:rsidRPr="00C81A20" w:rsidRDefault="0029664A" w:rsidP="002966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Отдельное мероприятие: 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</w:t>
            </w: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</w:t>
            </w:r>
            <w:r w:rsidR="00F94460" w:rsidRPr="00F9446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 на территории Уржумского муниципального района, изготовление ПСД</w:t>
            </w: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29664A" w:rsidRPr="00F94460" w:rsidRDefault="0029664A" w:rsidP="00F94460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 населенным </w:t>
            </w:r>
            <w:r w:rsidR="00F9446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пунктам</w:t>
            </w:r>
          </w:p>
        </w:tc>
      </w:tr>
      <w:tr w:rsidR="0029664A" w:rsidRPr="00C81A20" w:rsidTr="00C93918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7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16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29664A" w:rsidRPr="00C81A20" w:rsidRDefault="00F94460" w:rsidP="00C939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обслуживание)</w:t>
            </w:r>
            <w:proofErr w:type="gramStart"/>
            <w:r>
              <w:rPr>
                <w:rFonts w:ascii="Times New Roman" w:hAnsi="Times New Roman" w:cs="Times New Roman"/>
                <w:color w:val="0D0D0D"/>
              </w:rPr>
              <w:t>.»</w:t>
            </w:r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F94460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664A"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</w:p>
        </w:tc>
      </w:tr>
      <w:tr w:rsidR="0029664A" w:rsidRPr="00C81A20" w:rsidTr="00C93918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F94460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664A"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C93918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Подключение (технологическое присоединение) газоиспользующего оборудования внутри границ земельного участка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2152,15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Подключение (технологическое присоединение) газоиспользующего оборудования внутри границ земельного участка зданий</w:t>
            </w:r>
          </w:p>
        </w:tc>
      </w:tr>
      <w:tr w:rsidR="00F94460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21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C93918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3006" w:type="dxa"/>
            <w:vMerge w:val="restart"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C3392F" w:rsidRPr="00C81A20" w:rsidRDefault="00DD3B6C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92F"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="00C3392F" w:rsidRPr="00C81A20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175" w:type="dxa"/>
            <w:vMerge w:val="restart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Улучшение жизненного уровня населения</w:t>
            </w:r>
          </w:p>
        </w:tc>
      </w:tr>
      <w:tr w:rsidR="00C3392F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C3392F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  <w:p w:rsidR="00C3392F" w:rsidRPr="00A815C9" w:rsidRDefault="00C3392F" w:rsidP="00F94460">
            <w:pPr>
              <w:rPr>
                <w:lang w:eastAsia="zh-CN" w:bidi="hi-IN"/>
              </w:rPr>
            </w:pPr>
          </w:p>
        </w:tc>
        <w:tc>
          <w:tcPr>
            <w:tcW w:w="21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C93918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64A" w:rsidRDefault="0029664A" w:rsidP="0029664A">
      <w:pPr>
        <w:rPr>
          <w:sz w:val="22"/>
          <w:szCs w:val="22"/>
        </w:rPr>
      </w:pPr>
    </w:p>
    <w:p w:rsidR="0029664A" w:rsidRDefault="0029664A" w:rsidP="0029664A">
      <w:pPr>
        <w:rPr>
          <w:sz w:val="22"/>
          <w:szCs w:val="22"/>
        </w:rPr>
      </w:pPr>
    </w:p>
    <w:p w:rsidR="0029664A" w:rsidRPr="001B4779" w:rsidRDefault="0029664A" w:rsidP="0029664A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_____________ </w:t>
      </w:r>
    </w:p>
    <w:p w:rsidR="0029664A" w:rsidRDefault="0029664A" w:rsidP="0029664A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29664A" w:rsidRPr="00C81A20" w:rsidRDefault="0029664A" w:rsidP="002966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9664A" w:rsidRDefault="0029664A" w:rsidP="0072622F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sectPr w:rsidR="0029664A" w:rsidSect="00814AAB">
      <w:pgSz w:w="16840" w:h="11900" w:orient="landscape"/>
      <w:pgMar w:top="851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21" w:rsidRDefault="000F4921">
      <w:r>
        <w:separator/>
      </w:r>
    </w:p>
  </w:endnote>
  <w:endnote w:type="continuationSeparator" w:id="0">
    <w:p w:rsidR="000F4921" w:rsidRDefault="000F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21" w:rsidRDefault="000F4921"/>
  </w:footnote>
  <w:footnote w:type="continuationSeparator" w:id="0">
    <w:p w:rsidR="000F4921" w:rsidRDefault="000F49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51C3"/>
    <w:rsid w:val="00031866"/>
    <w:rsid w:val="000327F4"/>
    <w:rsid w:val="00040A41"/>
    <w:rsid w:val="0005280B"/>
    <w:rsid w:val="00053B56"/>
    <w:rsid w:val="00071565"/>
    <w:rsid w:val="000877FE"/>
    <w:rsid w:val="00090D50"/>
    <w:rsid w:val="000949C7"/>
    <w:rsid w:val="00097D1F"/>
    <w:rsid w:val="000A52B9"/>
    <w:rsid w:val="000B2955"/>
    <w:rsid w:val="000C3402"/>
    <w:rsid w:val="000C640F"/>
    <w:rsid w:val="000F4921"/>
    <w:rsid w:val="001247C2"/>
    <w:rsid w:val="00124959"/>
    <w:rsid w:val="0013191E"/>
    <w:rsid w:val="00132665"/>
    <w:rsid w:val="00135649"/>
    <w:rsid w:val="00142920"/>
    <w:rsid w:val="00150741"/>
    <w:rsid w:val="00155B3A"/>
    <w:rsid w:val="001618AF"/>
    <w:rsid w:val="00172A52"/>
    <w:rsid w:val="00173542"/>
    <w:rsid w:val="001814FF"/>
    <w:rsid w:val="00182B31"/>
    <w:rsid w:val="001A0E08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236F15"/>
    <w:rsid w:val="002410C5"/>
    <w:rsid w:val="00254BE8"/>
    <w:rsid w:val="00261B15"/>
    <w:rsid w:val="00266BDD"/>
    <w:rsid w:val="00271722"/>
    <w:rsid w:val="00274D1B"/>
    <w:rsid w:val="00287EA7"/>
    <w:rsid w:val="0029664A"/>
    <w:rsid w:val="00296EA8"/>
    <w:rsid w:val="002D58BF"/>
    <w:rsid w:val="002D7571"/>
    <w:rsid w:val="002E0CA5"/>
    <w:rsid w:val="002F2E57"/>
    <w:rsid w:val="00300AF8"/>
    <w:rsid w:val="003114AD"/>
    <w:rsid w:val="00317E35"/>
    <w:rsid w:val="00322D57"/>
    <w:rsid w:val="0033542D"/>
    <w:rsid w:val="00342E72"/>
    <w:rsid w:val="003444C5"/>
    <w:rsid w:val="00350D5B"/>
    <w:rsid w:val="00351B08"/>
    <w:rsid w:val="00356636"/>
    <w:rsid w:val="00381666"/>
    <w:rsid w:val="00386AB5"/>
    <w:rsid w:val="003A23C4"/>
    <w:rsid w:val="003C2BDE"/>
    <w:rsid w:val="003D6BC6"/>
    <w:rsid w:val="003E034C"/>
    <w:rsid w:val="003E633C"/>
    <w:rsid w:val="003F3B40"/>
    <w:rsid w:val="00406A9A"/>
    <w:rsid w:val="00432C51"/>
    <w:rsid w:val="004350A8"/>
    <w:rsid w:val="00440ACB"/>
    <w:rsid w:val="00451384"/>
    <w:rsid w:val="0046127E"/>
    <w:rsid w:val="00483C6A"/>
    <w:rsid w:val="00496AD3"/>
    <w:rsid w:val="004A274D"/>
    <w:rsid w:val="004B3B11"/>
    <w:rsid w:val="004B77CF"/>
    <w:rsid w:val="004D602E"/>
    <w:rsid w:val="004E3020"/>
    <w:rsid w:val="004E652F"/>
    <w:rsid w:val="004F0D73"/>
    <w:rsid w:val="00517CA7"/>
    <w:rsid w:val="0053291F"/>
    <w:rsid w:val="00543FAF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33169"/>
    <w:rsid w:val="00644A36"/>
    <w:rsid w:val="00660CBB"/>
    <w:rsid w:val="006744D4"/>
    <w:rsid w:val="00685C34"/>
    <w:rsid w:val="0069084E"/>
    <w:rsid w:val="006A24DC"/>
    <w:rsid w:val="006A3AD4"/>
    <w:rsid w:val="006A7081"/>
    <w:rsid w:val="006B4822"/>
    <w:rsid w:val="006C5D11"/>
    <w:rsid w:val="006D51E0"/>
    <w:rsid w:val="006E3FE5"/>
    <w:rsid w:val="00707360"/>
    <w:rsid w:val="007137CF"/>
    <w:rsid w:val="00714CDA"/>
    <w:rsid w:val="0072622F"/>
    <w:rsid w:val="00732319"/>
    <w:rsid w:val="007461AB"/>
    <w:rsid w:val="00750C26"/>
    <w:rsid w:val="007530D7"/>
    <w:rsid w:val="00753CC2"/>
    <w:rsid w:val="00757F7D"/>
    <w:rsid w:val="00764433"/>
    <w:rsid w:val="00773E4D"/>
    <w:rsid w:val="0078704E"/>
    <w:rsid w:val="00790951"/>
    <w:rsid w:val="007943D0"/>
    <w:rsid w:val="00794DD0"/>
    <w:rsid w:val="007A5322"/>
    <w:rsid w:val="007A547B"/>
    <w:rsid w:val="007A7FEC"/>
    <w:rsid w:val="007C2D06"/>
    <w:rsid w:val="007E26BA"/>
    <w:rsid w:val="007E4302"/>
    <w:rsid w:val="007F4F11"/>
    <w:rsid w:val="007F5F2D"/>
    <w:rsid w:val="00800094"/>
    <w:rsid w:val="00804A13"/>
    <w:rsid w:val="00813D56"/>
    <w:rsid w:val="00814AAB"/>
    <w:rsid w:val="008211F8"/>
    <w:rsid w:val="00823DF9"/>
    <w:rsid w:val="0082581C"/>
    <w:rsid w:val="0085110C"/>
    <w:rsid w:val="00855D18"/>
    <w:rsid w:val="00857256"/>
    <w:rsid w:val="008907ED"/>
    <w:rsid w:val="00892BA9"/>
    <w:rsid w:val="00895E45"/>
    <w:rsid w:val="008B60E4"/>
    <w:rsid w:val="008C45BF"/>
    <w:rsid w:val="008D0F51"/>
    <w:rsid w:val="008E4BCF"/>
    <w:rsid w:val="008F6C76"/>
    <w:rsid w:val="0094157C"/>
    <w:rsid w:val="00947AC2"/>
    <w:rsid w:val="009516E7"/>
    <w:rsid w:val="00956B10"/>
    <w:rsid w:val="00966ED8"/>
    <w:rsid w:val="00972DF7"/>
    <w:rsid w:val="00975EF7"/>
    <w:rsid w:val="00984C0A"/>
    <w:rsid w:val="009916A0"/>
    <w:rsid w:val="009A48E9"/>
    <w:rsid w:val="009A79F2"/>
    <w:rsid w:val="009B05FF"/>
    <w:rsid w:val="009B34DA"/>
    <w:rsid w:val="009C0185"/>
    <w:rsid w:val="009C12FB"/>
    <w:rsid w:val="00A24625"/>
    <w:rsid w:val="00A26CD2"/>
    <w:rsid w:val="00A321B7"/>
    <w:rsid w:val="00A56EBB"/>
    <w:rsid w:val="00A64955"/>
    <w:rsid w:val="00A734D6"/>
    <w:rsid w:val="00A837DE"/>
    <w:rsid w:val="00AC6B35"/>
    <w:rsid w:val="00AD4DA8"/>
    <w:rsid w:val="00AE52FE"/>
    <w:rsid w:val="00AE64C6"/>
    <w:rsid w:val="00AF3F2A"/>
    <w:rsid w:val="00AF4804"/>
    <w:rsid w:val="00B01524"/>
    <w:rsid w:val="00B01D93"/>
    <w:rsid w:val="00B07B39"/>
    <w:rsid w:val="00B14BF1"/>
    <w:rsid w:val="00B21CC2"/>
    <w:rsid w:val="00B21E9D"/>
    <w:rsid w:val="00B36140"/>
    <w:rsid w:val="00B4540C"/>
    <w:rsid w:val="00B4616B"/>
    <w:rsid w:val="00B47F80"/>
    <w:rsid w:val="00B75788"/>
    <w:rsid w:val="00B801F2"/>
    <w:rsid w:val="00B90A66"/>
    <w:rsid w:val="00B91E3D"/>
    <w:rsid w:val="00B94042"/>
    <w:rsid w:val="00BB65F6"/>
    <w:rsid w:val="00BC18AA"/>
    <w:rsid w:val="00BC3F9F"/>
    <w:rsid w:val="00BD5A34"/>
    <w:rsid w:val="00BE3499"/>
    <w:rsid w:val="00BE60EF"/>
    <w:rsid w:val="00BF45F6"/>
    <w:rsid w:val="00C2017B"/>
    <w:rsid w:val="00C3269E"/>
    <w:rsid w:val="00C32DB4"/>
    <w:rsid w:val="00C3392F"/>
    <w:rsid w:val="00C33CC3"/>
    <w:rsid w:val="00C3580B"/>
    <w:rsid w:val="00C50463"/>
    <w:rsid w:val="00C54BB0"/>
    <w:rsid w:val="00C81A20"/>
    <w:rsid w:val="00C829F1"/>
    <w:rsid w:val="00C87271"/>
    <w:rsid w:val="00C87B3B"/>
    <w:rsid w:val="00C93918"/>
    <w:rsid w:val="00C94892"/>
    <w:rsid w:val="00CC18AE"/>
    <w:rsid w:val="00CD5E7F"/>
    <w:rsid w:val="00CE11C6"/>
    <w:rsid w:val="00CF1E5E"/>
    <w:rsid w:val="00D26CDE"/>
    <w:rsid w:val="00D3046E"/>
    <w:rsid w:val="00D315EA"/>
    <w:rsid w:val="00D349D2"/>
    <w:rsid w:val="00D44B6A"/>
    <w:rsid w:val="00D65B06"/>
    <w:rsid w:val="00D72309"/>
    <w:rsid w:val="00D73E64"/>
    <w:rsid w:val="00D86B0F"/>
    <w:rsid w:val="00D946BC"/>
    <w:rsid w:val="00D96F76"/>
    <w:rsid w:val="00DA3FB9"/>
    <w:rsid w:val="00DA59D6"/>
    <w:rsid w:val="00DA7092"/>
    <w:rsid w:val="00DC62B8"/>
    <w:rsid w:val="00DD0702"/>
    <w:rsid w:val="00DD3B6C"/>
    <w:rsid w:val="00DE1618"/>
    <w:rsid w:val="00DE5349"/>
    <w:rsid w:val="00DE7CF8"/>
    <w:rsid w:val="00DF1C58"/>
    <w:rsid w:val="00E119F3"/>
    <w:rsid w:val="00E12257"/>
    <w:rsid w:val="00E20DD7"/>
    <w:rsid w:val="00E21DA7"/>
    <w:rsid w:val="00E25971"/>
    <w:rsid w:val="00E31B44"/>
    <w:rsid w:val="00E47960"/>
    <w:rsid w:val="00E51F11"/>
    <w:rsid w:val="00E54D32"/>
    <w:rsid w:val="00E558BA"/>
    <w:rsid w:val="00E57402"/>
    <w:rsid w:val="00E65AB5"/>
    <w:rsid w:val="00E750DE"/>
    <w:rsid w:val="00E86F04"/>
    <w:rsid w:val="00E90546"/>
    <w:rsid w:val="00EA70E6"/>
    <w:rsid w:val="00EB3111"/>
    <w:rsid w:val="00ED0B0B"/>
    <w:rsid w:val="00EF5D0E"/>
    <w:rsid w:val="00F11CBC"/>
    <w:rsid w:val="00F1260B"/>
    <w:rsid w:val="00F16A12"/>
    <w:rsid w:val="00F236A8"/>
    <w:rsid w:val="00F43993"/>
    <w:rsid w:val="00F45ACB"/>
    <w:rsid w:val="00F606F5"/>
    <w:rsid w:val="00F61060"/>
    <w:rsid w:val="00F66BAE"/>
    <w:rsid w:val="00F71941"/>
    <w:rsid w:val="00F73017"/>
    <w:rsid w:val="00F77A46"/>
    <w:rsid w:val="00F94460"/>
    <w:rsid w:val="00FA1C09"/>
    <w:rsid w:val="00FB0512"/>
    <w:rsid w:val="00FB46BF"/>
    <w:rsid w:val="00FB6254"/>
    <w:rsid w:val="00FE0C1A"/>
    <w:rsid w:val="00FE0E3F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29664A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29664A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29664A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29664A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60C43-E754-4D6C-B2B3-85B6ACEA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14313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2024-12-26T05:05:00Z</cp:lastPrinted>
  <dcterms:created xsi:type="dcterms:W3CDTF">2024-12-28T14:50:00Z</dcterms:created>
  <dcterms:modified xsi:type="dcterms:W3CDTF">2024-12-28T14:50:00Z</dcterms:modified>
</cp:coreProperties>
</file>