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204756" w:rsidRPr="00204756" w:rsidTr="00F7738B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52D2FE8" wp14:editId="1193C222">
                  <wp:extent cx="495303" cy="571500"/>
                  <wp:effectExtent l="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204756" w:rsidRPr="00204756" w:rsidTr="00F7738B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204756" w:rsidRPr="00204756" w:rsidTr="00F7738B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АДМИНИСТРАЦИЯ</w:t>
            </w:r>
            <w:r w:rsidRPr="0020475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204756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УРЖУМСКОГО</w:t>
            </w:r>
            <w:r w:rsidRPr="0020475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204756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МУНИЦИПАЛЬНОГО</w:t>
            </w:r>
            <w:r w:rsidRPr="0020475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204756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РАЙОНА</w:t>
            </w:r>
          </w:p>
        </w:tc>
      </w:tr>
      <w:tr w:rsidR="00204756" w:rsidRPr="00204756" w:rsidTr="00F7738B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204756" w:rsidRPr="00204756" w:rsidTr="00F7738B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</w:pPr>
            <w:r w:rsidRPr="00204756"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204756" w:rsidRPr="00204756" w:rsidTr="00F7738B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4"/>
                <w:lang w:eastAsia="ar-SA"/>
              </w:rPr>
            </w:pPr>
          </w:p>
        </w:tc>
      </w:tr>
      <w:tr w:rsidR="00204756" w:rsidRPr="00204756" w:rsidTr="00F7738B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u w:val="single"/>
                <w:lang w:eastAsia="ar-SA"/>
              </w:rPr>
              <w:t>23.03.2026</w:t>
            </w:r>
            <w:r w:rsidRPr="00204756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</w:t>
            </w:r>
            <w:r w:rsidRPr="00204756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                               </w:t>
            </w:r>
            <w:r w:rsidRPr="00204756">
              <w:rPr>
                <w:rFonts w:ascii="Times New Roman" w:eastAsia="Times New Roman" w:hAnsi="Times New Roman" w:cs="Times New Roman"/>
                <w:bCs/>
                <w:sz w:val="28"/>
                <w:u w:val="single"/>
                <w:lang w:eastAsia="ar-SA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bCs/>
                <w:sz w:val="28"/>
                <w:u w:val="single"/>
                <w:lang w:eastAsia="ar-SA"/>
              </w:rPr>
              <w:t>218</w:t>
            </w:r>
          </w:p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</w:p>
        </w:tc>
      </w:tr>
      <w:tr w:rsidR="00204756" w:rsidRPr="00204756" w:rsidTr="00F7738B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</w:pPr>
            <w:r w:rsidRPr="00204756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г.</w:t>
            </w:r>
            <w:r w:rsidRPr="00204756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204756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Уржум,</w:t>
            </w:r>
            <w:r w:rsidRPr="00204756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204756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Кировской</w:t>
            </w:r>
            <w:r w:rsidRPr="00204756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204756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области</w:t>
            </w:r>
          </w:p>
          <w:p w:rsidR="00204756" w:rsidRPr="00204756" w:rsidRDefault="00204756" w:rsidP="00204756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</w:p>
        </w:tc>
      </w:tr>
    </w:tbl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  <w:r w:rsidRPr="00204756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 xml:space="preserve">О внесении изменений в постановление администрации Уржумского муниципального района от 29.12.2021 № 1021  </w:t>
      </w: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</w:t>
      </w:r>
    </w:p>
    <w:p w:rsidR="00204756" w:rsidRPr="00204756" w:rsidRDefault="00204756" w:rsidP="00204756">
      <w:pPr>
        <w:autoSpaceDN w:val="0"/>
        <w:spacing w:after="0"/>
        <w:ind w:left="-142" w:firstLine="568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 соответствии со статьей 41 Устава муниципального образования </w:t>
      </w:r>
      <w:proofErr w:type="spellStart"/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Уржумский</w:t>
      </w:r>
      <w:proofErr w:type="spellEnd"/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муниципальный район Кировской области, </w:t>
      </w:r>
      <w:r w:rsidRPr="00204756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постановлением администрации Уржумского муниципального района от 30.06.2021 № 487 «О разработке, реализации и оценке эффективности реализации муниципальных программ Уржумского муниципального района Кировской области»</w:t>
      </w: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администрация Уржумского муниципального района ПОСТАНОВЛЯЕТ:               </w:t>
      </w:r>
    </w:p>
    <w:p w:rsidR="00204756" w:rsidRPr="00204756" w:rsidRDefault="00204756" w:rsidP="00204756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 Внести в постановление администрации Уржумского муниципального района от 29.12.2021 № 1021 «Об утверждении муниципальной программы «Развитие строительства и архитектуры в </w:t>
      </w:r>
      <w:proofErr w:type="spellStart"/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районе», следующие изменения:</w:t>
      </w:r>
    </w:p>
    <w:p w:rsidR="00204756" w:rsidRPr="00204756" w:rsidRDefault="00204756" w:rsidP="00204756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1.1. Утвердить изменения в Программе «Развитие строительства и архитектуры в </w:t>
      </w:r>
      <w:proofErr w:type="spellStart"/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 согласно приложению №1.</w:t>
      </w:r>
    </w:p>
    <w:p w:rsidR="00204756" w:rsidRPr="00204756" w:rsidRDefault="00204756" w:rsidP="00204756">
      <w:pPr>
        <w:widowControl w:val="0"/>
        <w:tabs>
          <w:tab w:val="left" w:pos="709"/>
        </w:tabs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1.2. </w:t>
      </w:r>
      <w:r w:rsidRPr="00204756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План реализации муниципальной программы «Развитие строительства и архитектуры в </w:t>
      </w:r>
      <w:proofErr w:type="spellStart"/>
      <w:r w:rsidRPr="00204756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>Уржумском</w:t>
      </w:r>
      <w:proofErr w:type="spellEnd"/>
      <w:r w:rsidRPr="00204756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муниципальном районе» утвердить в новой редакции согласно приложению № 2.</w:t>
      </w:r>
    </w:p>
    <w:p w:rsidR="00204756" w:rsidRPr="00204756" w:rsidRDefault="00204756" w:rsidP="00204756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2.    </w:t>
      </w:r>
      <w:proofErr w:type="gramStart"/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Контроль за</w:t>
      </w:r>
      <w:proofErr w:type="gramEnd"/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</w:t>
      </w:r>
      <w:proofErr w:type="spellStart"/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Семиглазова</w:t>
      </w:r>
      <w:proofErr w:type="spellEnd"/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И.Н. </w:t>
      </w:r>
    </w:p>
    <w:p w:rsidR="00204756" w:rsidRPr="00204756" w:rsidRDefault="00204756" w:rsidP="00204756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3.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204756" w:rsidRPr="00204756" w:rsidRDefault="00204756" w:rsidP="00204756">
      <w:pPr>
        <w:widowControl w:val="0"/>
        <w:suppressAutoHyphens/>
        <w:autoSpaceDN w:val="0"/>
        <w:spacing w:before="720" w:after="0" w:line="240" w:lineRule="auto"/>
        <w:jc w:val="both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Глава</w:t>
      </w:r>
      <w:r w:rsidRPr="0020475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администрации</w:t>
      </w:r>
    </w:p>
    <w:p w:rsidR="00204756" w:rsidRPr="00204756" w:rsidRDefault="00204756" w:rsidP="00204756">
      <w:pPr>
        <w:widowControl w:val="0"/>
        <w:suppressAutoHyphens/>
        <w:autoSpaceDN w:val="0"/>
        <w:spacing w:after="0" w:line="200" w:lineRule="atLeas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Уржумского</w:t>
      </w:r>
      <w:r w:rsidRPr="0020475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муниципального</w:t>
      </w:r>
      <w:r w:rsidRPr="0020475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</w:t>
      </w: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В.В. </w:t>
      </w:r>
      <w:proofErr w:type="spellStart"/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Байбородов</w:t>
      </w:r>
      <w:proofErr w:type="spellEnd"/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textAlignment w:val="baseline"/>
        <w:rPr>
          <w:rFonts w:ascii="Calibri" w:eastAsia="Lucida Sans Unicode" w:hAnsi="Calibri" w:cs="Mangal"/>
          <w:color w:val="00000A"/>
          <w:kern w:val="3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1 </w:t>
      </w: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204756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204756" w:rsidRPr="00204756" w:rsidRDefault="00204756" w:rsidP="00204756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04756" w:rsidRPr="00204756" w:rsidRDefault="00204756" w:rsidP="00204756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Постановлением администрации</w:t>
      </w:r>
    </w:p>
    <w:p w:rsidR="00204756" w:rsidRPr="00204756" w:rsidRDefault="00204756" w:rsidP="00204756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204756" w:rsidRPr="00204756" w:rsidRDefault="00204756" w:rsidP="00204756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от  </w:t>
      </w:r>
      <w:r>
        <w:rPr>
          <w:rFonts w:ascii="Times New Roman" w:eastAsia="Calibri" w:hAnsi="Times New Roman" w:cs="Times New Roman"/>
          <w:sz w:val="28"/>
          <w:szCs w:val="28"/>
        </w:rPr>
        <w:t>23.03.2026</w:t>
      </w: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  №  </w:t>
      </w:r>
      <w:r>
        <w:rPr>
          <w:rFonts w:ascii="Times New Roman" w:eastAsia="Calibri" w:hAnsi="Times New Roman" w:cs="Times New Roman"/>
          <w:sz w:val="28"/>
          <w:szCs w:val="28"/>
        </w:rPr>
        <w:t>218</w:t>
      </w:r>
    </w:p>
    <w:p w:rsidR="00204756" w:rsidRPr="00204756" w:rsidRDefault="00204756" w:rsidP="00204756">
      <w:pPr>
        <w:tabs>
          <w:tab w:val="left" w:pos="708"/>
          <w:tab w:val="left" w:pos="6195"/>
        </w:tabs>
        <w:suppressAutoHyphens/>
        <w:overflowPunct w:val="0"/>
        <w:autoSpaceDN w:val="0"/>
        <w:spacing w:line="100" w:lineRule="atLeast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</w:pPr>
    </w:p>
    <w:p w:rsidR="00204756" w:rsidRPr="00204756" w:rsidRDefault="00204756" w:rsidP="00204756">
      <w:pPr>
        <w:tabs>
          <w:tab w:val="left" w:pos="708"/>
          <w:tab w:val="left" w:pos="6195"/>
        </w:tabs>
        <w:suppressAutoHyphens/>
        <w:overflowPunct w:val="0"/>
        <w:autoSpaceDN w:val="0"/>
        <w:spacing w:line="100" w:lineRule="atLeast"/>
        <w:jc w:val="center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  <w:t xml:space="preserve">Программа "Развитие строительства и архитектуры в </w:t>
      </w:r>
      <w:proofErr w:type="spellStart"/>
      <w:r w:rsidRPr="00204756"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  <w:t>Уржумском</w:t>
      </w:r>
      <w:proofErr w:type="spellEnd"/>
      <w:r w:rsidRPr="00204756"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  <w:t xml:space="preserve"> муниципальном районе"</w:t>
      </w:r>
    </w:p>
    <w:p w:rsidR="00204756" w:rsidRPr="00204756" w:rsidRDefault="00204756" w:rsidP="00204756">
      <w:pPr>
        <w:tabs>
          <w:tab w:val="left" w:pos="0"/>
          <w:tab w:val="left" w:pos="708"/>
          <w:tab w:val="left" w:pos="6195"/>
        </w:tabs>
        <w:suppressAutoHyphens/>
        <w:overflowPunct w:val="0"/>
        <w:autoSpaceDN w:val="0"/>
        <w:spacing w:line="100" w:lineRule="atLeast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  <w:t xml:space="preserve">      </w:t>
      </w:r>
    </w:p>
    <w:p w:rsidR="00204756" w:rsidRPr="00204756" w:rsidRDefault="00204756" w:rsidP="00204756">
      <w:pPr>
        <w:widowControl w:val="0"/>
        <w:numPr>
          <w:ilvl w:val="0"/>
          <w:numId w:val="3"/>
        </w:numPr>
        <w:tabs>
          <w:tab w:val="left" w:pos="708"/>
        </w:tabs>
        <w:suppressAutoHyphens/>
        <w:overflowPunct w:val="0"/>
        <w:autoSpaceDN w:val="0"/>
        <w:spacing w:after="0" w:line="100" w:lineRule="atLeast"/>
        <w:ind w:firstLine="709"/>
        <w:contextualSpacing/>
        <w:jc w:val="both"/>
        <w:textAlignment w:val="baseline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kern w:val="3"/>
          <w:sz w:val="28"/>
          <w:szCs w:val="28"/>
          <w:lang w:eastAsia="ru-RU"/>
        </w:rPr>
        <w:t>В паспорте муниципальной программы</w:t>
      </w:r>
      <w:r w:rsidRPr="00204756">
        <w:rPr>
          <w:rFonts w:ascii="Times New Roman" w:eastAsia="Lucida Sans Unicode" w:hAnsi="Times New Roman" w:cs="Calibri"/>
          <w:bCs/>
          <w:kern w:val="3"/>
          <w:sz w:val="24"/>
          <w:szCs w:val="24"/>
          <w:lang w:eastAsia="ru-RU"/>
        </w:rPr>
        <w:t xml:space="preserve"> «</w:t>
      </w:r>
      <w:r w:rsidRPr="00204756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 xml:space="preserve">Ресурсное обеспечение муниципальной программы» </w:t>
      </w:r>
      <w:r w:rsidRPr="00204756">
        <w:rPr>
          <w:rFonts w:ascii="Times New Roman" w:eastAsia="Calibri" w:hAnsi="Times New Roman" w:cs="Times New Roman"/>
          <w:sz w:val="28"/>
          <w:szCs w:val="28"/>
        </w:rPr>
        <w:t>изложить в новой редакции следующего содержания</w:t>
      </w:r>
      <w:r w:rsidRPr="00204756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>: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 </w:t>
      </w:r>
    </w:p>
    <w:tbl>
      <w:tblPr>
        <w:tblW w:w="946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194"/>
      </w:tblGrid>
      <w:tr w:rsidR="00204756" w:rsidRPr="00204756" w:rsidTr="00F773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Общий объем финансового обеспечения муниципальной программы составит </w:t>
            </w:r>
            <w:r w:rsidRPr="00204756">
              <w:rPr>
                <w:rFonts w:ascii="Times New Roman" w:eastAsia="Lucida Sans Unicode" w:hAnsi="Times New Roman" w:cs="Calibri"/>
                <w:kern w:val="3"/>
                <w:sz w:val="24"/>
                <w:szCs w:val="24"/>
                <w:lang w:eastAsia="ru-RU"/>
              </w:rPr>
              <w:t>10013,02237</w:t>
            </w:r>
            <w:r w:rsidRPr="00204756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тыс. руб., в том числе:</w:t>
            </w: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фонда реформирования ЖКХ – 0,00 тыс. </w:t>
            </w:r>
            <w:proofErr w:type="spellStart"/>
            <w:r w:rsidRPr="00204756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руб</w:t>
            </w:r>
            <w:proofErr w:type="spellEnd"/>
            <w:r w:rsidRPr="00204756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;</w:t>
            </w: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областного бюджета – 0,00 тыс. руб.; </w:t>
            </w: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местного бюджета –9889,9419тыс. руб.;</w:t>
            </w: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бюджетов сельских поселений – 123,08047 тыс. руб.</w:t>
            </w:r>
          </w:p>
        </w:tc>
      </w:tr>
    </w:tbl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</w:p>
    <w:p w:rsidR="00204756" w:rsidRPr="00204756" w:rsidRDefault="00204756" w:rsidP="00204756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Раздел 4 Ресурсное обеспечение Муниципальной программы</w:t>
      </w: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следующего содержания: </w:t>
      </w: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>«4. Ресурсное обеспечение муниципальной программы: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Планируемый общий объем финансирования Муниципальной программы на 2022 - 2027 годы составит 10013,02237 тыс. руб., в том числе: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федерального бюджета - 0 тыс. руб.;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областного бюджета —0 тыс. руб.;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бюджета Уржумского муниципального района — 9889,9419 тыс. руб.;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бюджетов поселений — 123,08047 тыс. рублей;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государственной корпорации - Фонд содействия реформированию жилищно-коммунальному хозяйству —0 тыс. рублей.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Средства государственных внебюджетных фондов Российской Федерации привлекаются в соответствии с Федеральным законом от 21.07.2007 № 185-ФЗ "О Фонде содействия реформированию жилищно-коммунального хозяйства". Объем ежегодных расходов, связанных с финансированием Муниципальной программы за счет средств бюджета Уржумского муниципального района, определяется в установленном порядке, подлежит приведению в соответствие с объемами бюджетных ассигнований, предусмотренных решением </w:t>
      </w:r>
      <w:proofErr w:type="spellStart"/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Уржумской</w:t>
      </w:r>
      <w:proofErr w:type="spellEnd"/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 районной Думы о бюджете Уржумского муниципального района на очередной финансовый год и плановый период на реализацию соответствующих муниципальных </w:t>
      </w:r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lastRenderedPageBreak/>
        <w:t xml:space="preserve">программ. 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Объемы финансирования на выполнение мероприятий Муниципальной программы по основным направлениям относятся к капитальным вложениям и прочим расходам.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</w:t>
      </w:r>
    </w:p>
    <w:p w:rsidR="00204756" w:rsidRPr="00204756" w:rsidRDefault="00204756" w:rsidP="00204756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         3. Приложение № 3 к Муниципальной программе «Р</w:t>
      </w:r>
      <w:r w:rsidRPr="00204756">
        <w:rPr>
          <w:rFonts w:ascii="Times New Roman" w:eastAsia="Lucida Sans Unicode" w:hAnsi="Times New Roman" w:cs="Times New Roman"/>
          <w:bCs/>
          <w:color w:val="00000A"/>
          <w:kern w:val="3"/>
          <w:sz w:val="28"/>
          <w:szCs w:val="28"/>
        </w:rPr>
        <w:t>есурсное обеспечения Муниципальной программы» изложить в новой редакции согласно приложению.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</w:p>
    <w:p w:rsidR="00204756" w:rsidRPr="00204756" w:rsidRDefault="00204756" w:rsidP="00204756">
      <w:pPr>
        <w:widowControl w:val="0"/>
        <w:tabs>
          <w:tab w:val="left" w:pos="0"/>
        </w:tabs>
        <w:suppressAutoHyphens/>
        <w:overflowPunct w:val="0"/>
        <w:autoSpaceDN w:val="0"/>
        <w:spacing w:after="0" w:line="100" w:lineRule="atLeast"/>
        <w:ind w:firstLine="851"/>
        <w:jc w:val="both"/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</w:pPr>
    </w:p>
    <w:p w:rsidR="00204756" w:rsidRPr="00204756" w:rsidRDefault="00204756" w:rsidP="00204756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</w:pPr>
      <w:r w:rsidRPr="00204756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         </w:t>
      </w:r>
    </w:p>
    <w:p w:rsidR="00204756" w:rsidRPr="00204756" w:rsidRDefault="00204756" w:rsidP="00204756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204756" w:rsidRPr="00204756" w:rsidRDefault="00204756" w:rsidP="00204756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204756" w:rsidRPr="00204756" w:rsidRDefault="00204756" w:rsidP="00204756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204756" w:rsidRPr="00204756" w:rsidRDefault="00204756" w:rsidP="00204756">
      <w:pPr>
        <w:tabs>
          <w:tab w:val="left" w:pos="708"/>
        </w:tabs>
        <w:suppressAutoHyphens/>
        <w:overflowPunct w:val="0"/>
        <w:autoSpaceDN w:val="0"/>
        <w:spacing w:after="0" w:line="100" w:lineRule="atLeast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sectPr w:rsidR="00204756" w:rsidRPr="00204756" w:rsidSect="004D7CA8">
          <w:pgSz w:w="11905" w:h="16837"/>
          <w:pgMar w:top="1134" w:right="850" w:bottom="1134" w:left="1701" w:header="720" w:footer="720" w:gutter="0"/>
          <w:cols w:space="720"/>
          <w:titlePg/>
          <w:docGrid w:linePitch="286"/>
        </w:sect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3 </w:t>
      </w: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204756">
        <w:rPr>
          <w:rFonts w:ascii="Arial" w:eastAsia="Lucida Sans Unicode" w:hAnsi="Arial" w:cs="Tahoma"/>
          <w:kern w:val="3"/>
          <w:sz w:val="21"/>
          <w:szCs w:val="24"/>
          <w:lang w:eastAsia="ru-RU"/>
        </w:rPr>
        <w:t xml:space="preserve">          </w:t>
      </w: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 муниципальной программе</w:t>
      </w: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</w:r>
    </w:p>
    <w:p w:rsidR="00204756" w:rsidRPr="00204756" w:rsidRDefault="00204756" w:rsidP="00204756">
      <w:pPr>
        <w:spacing w:after="0" w:line="240" w:lineRule="auto"/>
        <w:ind w:left="124"/>
        <w:rPr>
          <w:rFonts w:ascii="Times New Roman" w:eastAsia="Calibri" w:hAnsi="Times New Roman" w:cs="Times New Roman"/>
          <w:sz w:val="28"/>
          <w:szCs w:val="28"/>
        </w:rPr>
      </w:pPr>
    </w:p>
    <w:p w:rsidR="00204756" w:rsidRPr="00204756" w:rsidRDefault="00204756" w:rsidP="00204756">
      <w:pPr>
        <w:spacing w:after="0" w:line="240" w:lineRule="auto"/>
        <w:ind w:left="124"/>
        <w:jc w:val="center"/>
        <w:rPr>
          <w:rFonts w:ascii="Calibri" w:eastAsia="Calibri" w:hAnsi="Calibri" w:cs="Times New Roman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204756" w:rsidRPr="00204756" w:rsidRDefault="00204756" w:rsidP="00204756">
      <w:pPr>
        <w:autoSpaceDN w:val="0"/>
        <w:spacing w:after="0"/>
        <w:jc w:val="both"/>
        <w:rPr>
          <w:rFonts w:ascii="Calibri" w:eastAsia="Calibri" w:hAnsi="Calibri" w:cs="Times New Roman"/>
          <w:sz w:val="28"/>
          <w:szCs w:val="28"/>
        </w:rPr>
      </w:pPr>
    </w:p>
    <w:p w:rsidR="00204756" w:rsidRPr="00204756" w:rsidRDefault="00204756" w:rsidP="0020475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4756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</w:t>
      </w:r>
      <w:r w:rsidRPr="002047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04756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2047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04756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</w:t>
      </w:r>
    </w:p>
    <w:p w:rsidR="00204756" w:rsidRPr="00204756" w:rsidRDefault="00204756" w:rsidP="00204756">
      <w:pPr>
        <w:autoSpaceDN w:val="0"/>
        <w:spacing w:after="0" w:line="240" w:lineRule="auto"/>
        <w:jc w:val="center"/>
        <w:rPr>
          <w:rFonts w:ascii="Arial" w:eastAsia="Lucida Sans Unicode" w:hAnsi="Arial" w:cs="Tahoma"/>
          <w:kern w:val="3"/>
          <w:sz w:val="28"/>
          <w:szCs w:val="28"/>
          <w:lang w:eastAsia="ru-RU"/>
        </w:rPr>
      </w:pPr>
      <w:r w:rsidRPr="00204756"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строительства и архитектуры в </w:t>
      </w:r>
      <w:proofErr w:type="spellStart"/>
      <w:r w:rsidRPr="00204756">
        <w:rPr>
          <w:rFonts w:ascii="Times New Roman" w:eastAsia="Calibri" w:hAnsi="Times New Roman" w:cs="Times New Roman"/>
          <w:b/>
          <w:sz w:val="28"/>
          <w:szCs w:val="28"/>
        </w:rPr>
        <w:t>Уржумском</w:t>
      </w:r>
      <w:proofErr w:type="spellEnd"/>
      <w:r w:rsidRPr="00204756">
        <w:rPr>
          <w:rFonts w:ascii="Times New Roman" w:eastAsia="Calibri" w:hAnsi="Times New Roman" w:cs="Times New Roman"/>
          <w:b/>
          <w:sz w:val="28"/>
          <w:szCs w:val="28"/>
        </w:rPr>
        <w:t xml:space="preserve"> районе»</w:t>
      </w:r>
      <w:r w:rsidRPr="002047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5236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708"/>
        <w:gridCol w:w="2835"/>
        <w:gridCol w:w="2127"/>
        <w:gridCol w:w="992"/>
        <w:gridCol w:w="1134"/>
        <w:gridCol w:w="1276"/>
        <w:gridCol w:w="1275"/>
        <w:gridCol w:w="993"/>
        <w:gridCol w:w="992"/>
        <w:gridCol w:w="1082"/>
        <w:gridCol w:w="1328"/>
      </w:tblGrid>
      <w:tr w:rsidR="00204756" w:rsidRPr="00204756" w:rsidTr="00F7738B">
        <w:trPr>
          <w:trHeight w:val="509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proofErr w:type="gramStart"/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Статус</w:t>
            </w:r>
          </w:p>
          <w:p w:rsidR="00204756" w:rsidRPr="00204756" w:rsidRDefault="00204756" w:rsidP="00204756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ведомственной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отдельного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Источники финансирования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04756" w:rsidRPr="00204756" w:rsidTr="00F7738B">
        <w:trPr>
          <w:trHeight w:val="116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2025</w:t>
            </w:r>
          </w:p>
          <w:p w:rsidR="00204756" w:rsidRPr="00204756" w:rsidRDefault="00204756" w:rsidP="00204756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2026</w:t>
            </w:r>
          </w:p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2028 год</w:t>
            </w:r>
          </w:p>
          <w:p w:rsidR="00204756" w:rsidRPr="00204756" w:rsidRDefault="00204756" w:rsidP="00204756">
            <w:pPr>
              <w:autoSpaceDN w:val="0"/>
              <w:snapToGri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Итого</w:t>
            </w:r>
          </w:p>
          <w:p w:rsidR="00204756" w:rsidRPr="00204756" w:rsidRDefault="00204756" w:rsidP="00204756">
            <w:pPr>
              <w:suppressAutoHyphens/>
              <w:autoSpaceDN w:val="0"/>
              <w:snapToGri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04756" w:rsidRPr="00204756" w:rsidTr="00F7738B">
        <w:trPr>
          <w:trHeight w:val="41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«Развитие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строительства и архитектуры в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муниципальном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районе»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2827,84971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4644,36966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482,123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10013,02237</w:t>
            </w:r>
          </w:p>
        </w:tc>
      </w:tr>
      <w:tr w:rsidR="00204756" w:rsidRPr="00204756" w:rsidTr="00F7738B">
        <w:trPr>
          <w:trHeight w:val="50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204756" w:rsidRPr="00204756" w:rsidTr="00F7738B">
        <w:trPr>
          <w:trHeight w:val="31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204756" w:rsidRPr="00204756" w:rsidTr="00F7738B">
        <w:trPr>
          <w:trHeight w:val="42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2818,8029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4530,336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482,123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9889,9419</w:t>
            </w:r>
          </w:p>
        </w:tc>
      </w:tr>
      <w:tr w:rsidR="00204756" w:rsidRPr="00204756" w:rsidTr="00F7738B">
        <w:trPr>
          <w:trHeight w:val="22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9,04681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114,03366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                 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123,08047</w:t>
            </w:r>
          </w:p>
        </w:tc>
      </w:tr>
      <w:tr w:rsidR="00204756" w:rsidRPr="00204756" w:rsidTr="00F7738B">
        <w:trPr>
          <w:trHeight w:val="36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204756" w:rsidRPr="00204756" w:rsidTr="00F7738B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492,718</w:t>
            </w:r>
          </w:p>
        </w:tc>
      </w:tr>
      <w:tr w:rsidR="00204756" w:rsidRPr="00204756" w:rsidTr="00F7738B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221,45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53,058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492,718</w:t>
            </w:r>
          </w:p>
        </w:tc>
      </w:tr>
      <w:tr w:rsidR="00204756" w:rsidRPr="00204756" w:rsidTr="00F7738B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1.1.1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437,768</w:t>
            </w:r>
          </w:p>
        </w:tc>
      </w:tr>
      <w:tr w:rsidR="00204756" w:rsidRPr="00204756" w:rsidTr="00F7738B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166,50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53,058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437,768</w:t>
            </w:r>
          </w:p>
        </w:tc>
      </w:tr>
      <w:tr w:rsidR="00204756" w:rsidRPr="00204756" w:rsidTr="00F7738B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Приобретение компьютера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</w:tr>
      <w:tr w:rsidR="00204756" w:rsidRPr="00204756" w:rsidTr="00F7738B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</w:tc>
      </w:tr>
      <w:tr w:rsidR="00204756" w:rsidRPr="00204756" w:rsidTr="00F7738B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67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Второе отдельное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319,15</w:t>
            </w:r>
          </w:p>
        </w:tc>
      </w:tr>
      <w:tr w:rsidR="00204756" w:rsidRPr="00204756" w:rsidTr="00F7738B">
        <w:trPr>
          <w:trHeight w:val="272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5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319,15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Третье отдел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ьное</w:t>
            </w: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 xml:space="preserve">Переселение жителей Уржумского муниципального района из ветхого и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аварийного жилищного фонда.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Четвертое отдельное 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2 057,37488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4295,68966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6353,06454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2055,31811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4184,256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6239,57411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111,43366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113,49043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Четвертое отдельное мероприятие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Создание комфортной городской среды в малых городах и исторических поселениях – победителях Российского конкурса лучных проектов создания комфортной городской среды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2 057,37488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4295,68966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6353,06454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2 055,31811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4184,256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6239,57411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111,43366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113,49043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Пятое  отдельное 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и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423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Шестое отдельное 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Софинансирование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инициативных проектов по развитию общественной инфраструктуры </w:t>
            </w: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муниципальных образований Кировской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tabs>
                <w:tab w:val="left" w:pos="215"/>
                <w:tab w:val="center" w:pos="529"/>
              </w:tabs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389,065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389,065</w:t>
            </w:r>
          </w:p>
        </w:tc>
      </w:tr>
      <w:tr w:rsidR="00204756" w:rsidRPr="00204756" w:rsidTr="00F7738B">
        <w:trPr>
          <w:trHeight w:val="36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389,065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389,065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Седьмое отдельное мероприятие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1 400.00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143,64617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1543,64617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140,40992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1 540,40992</w:t>
            </w:r>
          </w:p>
        </w:tc>
      </w:tr>
      <w:tr w:rsidR="00204756" w:rsidRPr="00204756" w:rsidTr="00F7738B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3,236250</w:t>
            </w:r>
          </w:p>
        </w:tc>
      </w:tr>
      <w:tr w:rsidR="00204756" w:rsidRPr="00204756" w:rsidTr="00F7738B">
        <w:trPr>
          <w:trHeight w:val="560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59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1.8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Восьмое отдельное мероприятие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газоснабжения к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проетируемому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</w:tr>
      <w:tr w:rsidR="00204756" w:rsidRPr="00204756" w:rsidTr="00F7738B">
        <w:trPr>
          <w:trHeight w:val="279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04756" w:rsidRPr="00204756" w:rsidTr="00F7738B">
        <w:trPr>
          <w:trHeight w:val="427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04756" w:rsidRPr="00204756" w:rsidTr="00F7738B">
        <w:trPr>
          <w:trHeight w:val="545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</w:tr>
      <w:tr w:rsidR="00204756" w:rsidRPr="00204756" w:rsidTr="00F7738B">
        <w:trPr>
          <w:trHeight w:val="269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</w:tr>
      <w:tr w:rsidR="00204756" w:rsidRPr="00204756" w:rsidTr="00F7738B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04756" w:rsidRPr="00204756" w:rsidTr="00F7738B">
        <w:trPr>
          <w:trHeight w:val="380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Девятое отдельное мероприя</w:t>
            </w: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тие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</w:t>
            </w: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осуществление авторского надзора к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подпро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терри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</w:t>
            </w:r>
          </w:p>
        </w:tc>
      </w:tr>
      <w:tr w:rsidR="00204756" w:rsidRPr="00204756" w:rsidTr="00F7738B">
        <w:trPr>
          <w:trHeight w:val="76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76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</w:t>
            </w:r>
          </w:p>
        </w:tc>
      </w:tr>
      <w:tr w:rsidR="00204756" w:rsidRPr="00204756" w:rsidTr="00F7738B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</w:t>
            </w:r>
          </w:p>
        </w:tc>
      </w:tr>
      <w:tr w:rsidR="00204756" w:rsidRPr="00204756" w:rsidTr="00F7738B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415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1.10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</w:rPr>
              <w:t>Десятое отдельное мероприятие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Иные межбюджетные трансферты из бюджета Уржумского муниципального района бюджетам поселений на возмещение  части расходов на разработку градостроительной документации, генеральных планов и правил землепользования и застройки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</w:tr>
      <w:tr w:rsidR="00204756" w:rsidRPr="00204756" w:rsidTr="00F7738B">
        <w:trPr>
          <w:trHeight w:val="408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413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257,400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257,400</w:t>
            </w:r>
          </w:p>
        </w:tc>
      </w:tr>
      <w:tr w:rsidR="00204756" w:rsidRPr="00204756" w:rsidTr="00F7738B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2,600</w:t>
            </w:r>
          </w:p>
        </w:tc>
      </w:tr>
      <w:tr w:rsidR="00204756" w:rsidRPr="00204756" w:rsidTr="00F7738B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7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rPr>
          <w:rFonts w:ascii="Calibri" w:eastAsia="Lucida Sans Unicode" w:hAnsi="Calibri" w:cs="Mangal"/>
          <w:color w:val="00000A"/>
          <w:kern w:val="3"/>
        </w:rPr>
      </w:pP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204756">
        <w:rPr>
          <w:rFonts w:ascii="Times New Roman" w:eastAsia="Lucida Sans Unicode" w:hAnsi="Times New Roman" w:cs="Calibri"/>
          <w:color w:val="00000A"/>
          <w:kern w:val="3"/>
        </w:rPr>
        <w:t>______________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proofErr w:type="spellStart"/>
      <w:r w:rsidRPr="00204756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>Громкова</w:t>
      </w:r>
      <w:proofErr w:type="spellEnd"/>
      <w:r w:rsidRPr="00204756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 xml:space="preserve"> Т.М.</w:t>
      </w:r>
      <w:r w:rsidRPr="00204756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 </w:t>
      </w: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204756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Приложение № 2 </w:t>
      </w: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204756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>УТВЕРЖДЕНЫ</w:t>
      </w:r>
    </w:p>
    <w:p w:rsidR="00204756" w:rsidRPr="00204756" w:rsidRDefault="00204756" w:rsidP="00204756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04756" w:rsidRPr="00204756" w:rsidRDefault="00204756" w:rsidP="00204756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Постановлением администрации</w:t>
      </w:r>
    </w:p>
    <w:p w:rsidR="00204756" w:rsidRPr="00204756" w:rsidRDefault="00204756" w:rsidP="00204756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от  </w:t>
      </w:r>
      <w:r>
        <w:rPr>
          <w:rFonts w:ascii="Times New Roman" w:eastAsia="Calibri" w:hAnsi="Times New Roman" w:cs="Times New Roman"/>
          <w:sz w:val="28"/>
          <w:szCs w:val="28"/>
        </w:rPr>
        <w:t>23.03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.2026 № 218</w:t>
      </w:r>
    </w:p>
    <w:p w:rsidR="00204756" w:rsidRPr="00204756" w:rsidRDefault="00204756" w:rsidP="00204756">
      <w:pPr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реализации муниципальной программы</w:t>
      </w:r>
    </w:p>
    <w:p w:rsidR="00204756" w:rsidRPr="00204756" w:rsidRDefault="00204756" w:rsidP="002047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4756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204756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Развитие строительства и архитектуры в </w:t>
      </w:r>
      <w:proofErr w:type="spellStart"/>
      <w:r w:rsidRPr="00204756">
        <w:rPr>
          <w:rFonts w:ascii="Times New Roman" w:eastAsia="Times New Roman" w:hAnsi="Times New Roman" w:cs="Calibri"/>
          <w:sz w:val="28"/>
          <w:szCs w:val="28"/>
          <w:lang w:eastAsia="ar-SA"/>
        </w:rPr>
        <w:t>Уржумском</w:t>
      </w:r>
      <w:proofErr w:type="spellEnd"/>
      <w:r w:rsidRPr="00204756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муниципальном районе</w:t>
      </w:r>
      <w:r w:rsidRPr="0020475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tbl>
      <w:tblPr>
        <w:tblW w:w="1502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3116"/>
        <w:gridCol w:w="2551"/>
        <w:gridCol w:w="2552"/>
        <w:gridCol w:w="1846"/>
        <w:gridCol w:w="170"/>
        <w:gridCol w:w="4084"/>
      </w:tblGrid>
      <w:tr w:rsidR="00204756" w:rsidRPr="00204756" w:rsidTr="00F7738B">
        <w:trPr>
          <w:trHeight w:val="156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</w:t>
            </w:r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Наименование    муниципальной  программы,   подпрограммы,    ведомственной   целевой программы,</w:t>
            </w: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отдельного    мероприятия, входящего в состав</w:t>
            </w: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 отдельного   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Ответственный  исполн</w:t>
            </w:r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и-</w:t>
            </w:r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тель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Ф.И.О.,должность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)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Источники </w:t>
            </w:r>
          </w:p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финансирования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Финансирование,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тыс</w:t>
            </w:r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.р</w:t>
            </w:r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уб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204756" w:rsidRPr="00204756" w:rsidTr="00F7738B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2026 год</w:t>
            </w:r>
          </w:p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2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63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 </w:t>
            </w:r>
          </w:p>
          <w:p w:rsidR="00204756" w:rsidRPr="00204756" w:rsidRDefault="00204756" w:rsidP="0020475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Муниципальная   </w:t>
            </w:r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br/>
              <w:t xml:space="preserve">программа  </w:t>
            </w:r>
            <w:r w:rsidRPr="0020475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«Развитие строительства и архитектуры в </w:t>
            </w:r>
            <w:proofErr w:type="spellStart"/>
            <w:r w:rsidRPr="0020475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20475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муниципальном районе»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       по источникам: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482,123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 w:val="restart"/>
            <w:tcBorders>
              <w:left w:val="nil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42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482,123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8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1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1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</w:t>
            </w:r>
          </w:p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Программное обеспечение</w:t>
            </w:r>
          </w:p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Громкова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</w:t>
            </w: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муниципального р</w:t>
            </w:r>
            <w:r w:rsidRPr="00204756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всего по источникам: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53,058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tcBorders>
              <w:left w:val="nil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Программное обновление (Грант Смета,  Свод Смарт)</w:t>
            </w:r>
          </w:p>
        </w:tc>
      </w:tr>
      <w:tr w:rsidR="00204756" w:rsidRPr="00204756" w:rsidTr="00F7738B">
        <w:trPr>
          <w:trHeight w:val="45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53,058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 w:val="restart"/>
            <w:tcBorders>
              <w:left w:val="nil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04756" w:rsidRPr="00204756" w:rsidTr="00F7738B">
        <w:trPr>
          <w:trHeight w:val="2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9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5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0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31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Подготовка градостроительной документации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Подготовка сведений о границах населенных пунктов и о границах территориальных зон (СТП) </w:t>
            </w: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204756" w:rsidRPr="00204756" w:rsidTr="00F7738B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204756" w:rsidRPr="00204756" w:rsidTr="00F7738B">
        <w:trPr>
          <w:trHeight w:val="30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204756" w:rsidRPr="00204756" w:rsidTr="00F7738B">
        <w:trPr>
          <w:trHeight w:val="23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204756" w:rsidRPr="00204756" w:rsidTr="00F7738B">
        <w:trPr>
          <w:trHeight w:val="28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204756" w:rsidRPr="00204756" w:rsidTr="00F7738B">
        <w:trPr>
          <w:trHeight w:val="27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204756" w:rsidRPr="00204756" w:rsidTr="00F7738B">
        <w:trPr>
          <w:trHeight w:val="27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Переселение жителей Уржумского муниципального района из ветхого и аварийного </w:t>
            </w:r>
            <w:proofErr w:type="spellStart"/>
            <w:proofErr w:type="gramStart"/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жи-лищного</w:t>
            </w:r>
            <w:proofErr w:type="spellEnd"/>
            <w:proofErr w:type="gramEnd"/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 фонда.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Снос аварийного расселенного дома по адресу: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Уржумский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район, с. Буйское,  ул. Кирова, д. 52</w:t>
            </w:r>
          </w:p>
        </w:tc>
      </w:tr>
      <w:tr w:rsidR="00204756" w:rsidRPr="00204756" w:rsidTr="00F7738B">
        <w:trPr>
          <w:trHeight w:val="39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8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0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35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Оказание консультация поселениям по программе формирования комфортной городской среды</w:t>
            </w:r>
          </w:p>
        </w:tc>
      </w:tr>
      <w:tr w:rsidR="00204756" w:rsidRPr="00204756" w:rsidTr="00F7738B">
        <w:trPr>
          <w:trHeight w:val="45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34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74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303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92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Проект «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Уржумский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Косогор»</w:t>
            </w: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204756" w:rsidRPr="00204756" w:rsidTr="00F7738B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2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</w:t>
            </w: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территории к земельному участку, выделенному для размещения ФАПА (врачебной амбулатории) и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Громкова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</w:t>
            </w: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всего по источникам:</w:t>
            </w:r>
          </w:p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Реализация полномочий муниципального образования в сфере охраны здоровья на </w:t>
            </w:r>
            <w:r w:rsidRPr="0020475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lastRenderedPageBreak/>
              <w:t>территории муниципального образования</w:t>
            </w:r>
          </w:p>
        </w:tc>
      </w:tr>
      <w:tr w:rsidR="00204756" w:rsidRPr="00204756" w:rsidTr="00F7738B">
        <w:trPr>
          <w:trHeight w:val="50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8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31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16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30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29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админи-страции</w:t>
            </w:r>
            <w:proofErr w:type="spellEnd"/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му-ниципального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389,065</w:t>
            </w: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Создание спортивной детской игровой площадки по ул. </w:t>
            </w:r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Трудовая</w:t>
            </w:r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, с. Большой Рой (ППМИ)</w:t>
            </w: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204756" w:rsidRPr="00204756" w:rsidTr="00F7738B">
        <w:trPr>
          <w:trHeight w:val="52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389,065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4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17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3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218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Обеспечение </w:t>
            </w:r>
            <w:proofErr w:type="spellStart"/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мероприя-тий</w:t>
            </w:r>
            <w:proofErr w:type="spellEnd"/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переселению граждан из аварийного жилищного фонда за счет средств местного бюджета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админи-страции</w:t>
            </w:r>
            <w:proofErr w:type="spellEnd"/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му-ниципального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Межбюджетные трансферты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Уржумскому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городскому поселению на строительство нового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адресу: г. Уржум, ул. </w:t>
            </w:r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Молодежная</w:t>
            </w:r>
            <w:proofErr w:type="gramEnd"/>
          </w:p>
        </w:tc>
      </w:tr>
      <w:tr w:rsidR="00204756" w:rsidRPr="00204756" w:rsidTr="00F7738B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371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 газоснабжения к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проетируемому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админи-страции</w:t>
            </w:r>
            <w:proofErr w:type="spellEnd"/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му-ниципального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204756" w:rsidRPr="00204756" w:rsidRDefault="00204756" w:rsidP="00204756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Рождествен-ское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</w:tr>
      <w:tr w:rsidR="00204756" w:rsidRPr="00204756" w:rsidTr="00F7738B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100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558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Иные межбюджетные трансферты из бюджета Уржумского </w:t>
            </w: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муниципального района бюджетам поселений </w:t>
            </w:r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Громкова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</w:t>
            </w: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 xml:space="preserve">жизнеобеспечения </w:t>
            </w:r>
            <w:proofErr w:type="spellStart"/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админи-страции</w:t>
            </w:r>
            <w:proofErr w:type="spellEnd"/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му-ниципального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Всего по источникам:</w:t>
            </w:r>
          </w:p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Рождествен-ское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Уржумского </w:t>
            </w:r>
            <w:proofErr w:type="spellStart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</w:tr>
      <w:tr w:rsidR="00204756" w:rsidRPr="00204756" w:rsidTr="00F7738B">
        <w:trPr>
          <w:trHeight w:val="77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333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5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5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204756" w:rsidRPr="00204756" w:rsidTr="00F7738B">
        <w:trPr>
          <w:trHeight w:val="5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6" w:rsidRPr="00204756" w:rsidRDefault="00204756" w:rsidP="00204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</w:tbl>
    <w:p w:rsidR="00204756" w:rsidRPr="00204756" w:rsidRDefault="00204756" w:rsidP="00204756">
      <w:pPr>
        <w:widowControl w:val="0"/>
        <w:tabs>
          <w:tab w:val="left" w:pos="6406"/>
        </w:tabs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Tahoma"/>
          <w:b/>
          <w:kern w:val="3"/>
          <w:sz w:val="21"/>
          <w:szCs w:val="24"/>
          <w:lang w:eastAsia="ru-RU"/>
        </w:rPr>
      </w:pPr>
      <w:r w:rsidRPr="00204756">
        <w:rPr>
          <w:rFonts w:ascii="Arial" w:eastAsia="Lucida Sans Unicode" w:hAnsi="Arial" w:cs="Tahoma"/>
          <w:b/>
          <w:kern w:val="3"/>
          <w:sz w:val="21"/>
          <w:szCs w:val="24"/>
          <w:lang w:eastAsia="ru-RU"/>
        </w:rPr>
        <w:tab/>
      </w:r>
    </w:p>
    <w:p w:rsidR="00204756" w:rsidRPr="00204756" w:rsidRDefault="00204756" w:rsidP="00204756">
      <w:pPr>
        <w:widowControl w:val="0"/>
        <w:tabs>
          <w:tab w:val="left" w:pos="6406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Lucida Sans Unicode" w:hAnsi="Arial" w:cs="Tahoma"/>
          <w:b/>
          <w:kern w:val="3"/>
          <w:sz w:val="21"/>
          <w:szCs w:val="24"/>
          <w:lang w:eastAsia="ru-RU"/>
        </w:rPr>
      </w:pPr>
      <w:r w:rsidRPr="00204756">
        <w:rPr>
          <w:rFonts w:ascii="Arial" w:eastAsia="Lucida Sans Unicode" w:hAnsi="Arial" w:cs="Tahoma"/>
          <w:b/>
          <w:kern w:val="3"/>
          <w:sz w:val="21"/>
          <w:szCs w:val="24"/>
          <w:lang w:eastAsia="ru-RU"/>
        </w:rPr>
        <w:t>_____________</w:t>
      </w:r>
    </w:p>
    <w:p w:rsidR="00204756" w:rsidRPr="00204756" w:rsidRDefault="00204756" w:rsidP="00204756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204756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 xml:space="preserve">  </w:t>
      </w:r>
      <w:proofErr w:type="spellStart"/>
      <w:r w:rsidRPr="00204756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>Громкова</w:t>
      </w:r>
      <w:proofErr w:type="spellEnd"/>
      <w:r w:rsidRPr="00204756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 xml:space="preserve"> Т.М.</w:t>
      </w:r>
      <w:r w:rsidRPr="00204756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 </w:t>
      </w: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56" w:rsidRPr="00204756" w:rsidRDefault="00204756" w:rsidP="00204756">
      <w:pPr>
        <w:widowControl w:val="0"/>
        <w:suppressAutoHyphens/>
        <w:autoSpaceDN w:val="0"/>
        <w:spacing w:after="0" w:line="240" w:lineRule="auto"/>
        <w:ind w:left="426" w:firstLine="28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204756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 xml:space="preserve">2. Приложение № 2 к Муниципальной программе  «Сведения о целевых показателях реализации муниципальной программы» </w:t>
      </w:r>
      <w:r w:rsidRPr="00204756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следующего содержания:                                                                                                                                                                                     </w:t>
      </w:r>
    </w:p>
    <w:p w:rsidR="00204756" w:rsidRPr="00204756" w:rsidRDefault="00204756" w:rsidP="00204756">
      <w:pPr>
        <w:autoSpaceDN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4756" w:rsidRPr="00204756" w:rsidRDefault="00204756" w:rsidP="00204756">
      <w:pPr>
        <w:autoSpaceDN w:val="0"/>
        <w:spacing w:after="0"/>
        <w:jc w:val="center"/>
        <w:rPr>
          <w:rFonts w:ascii="Arial" w:eastAsia="Lucida Sans Unicode" w:hAnsi="Arial" w:cs="Tahoma"/>
          <w:kern w:val="3"/>
          <w:sz w:val="28"/>
          <w:szCs w:val="28"/>
          <w:lang w:eastAsia="ru-RU"/>
        </w:rPr>
      </w:pPr>
      <w:r w:rsidRPr="00204756">
        <w:rPr>
          <w:rFonts w:ascii="Times New Roman" w:eastAsia="Calibri" w:hAnsi="Times New Roman" w:cs="Times New Roman"/>
          <w:b/>
          <w:sz w:val="28"/>
          <w:szCs w:val="28"/>
        </w:rPr>
        <w:t>Сведения о целевых показателях реализации муниципальной программы</w:t>
      </w:r>
    </w:p>
    <w:tbl>
      <w:tblPr>
        <w:tblW w:w="14884" w:type="dxa"/>
        <w:tblInd w:w="3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"/>
        <w:gridCol w:w="6723"/>
        <w:gridCol w:w="1134"/>
        <w:gridCol w:w="851"/>
        <w:gridCol w:w="709"/>
        <w:gridCol w:w="708"/>
        <w:gridCol w:w="709"/>
        <w:gridCol w:w="709"/>
        <w:gridCol w:w="142"/>
        <w:gridCol w:w="567"/>
        <w:gridCol w:w="141"/>
        <w:gridCol w:w="142"/>
        <w:gridCol w:w="425"/>
        <w:gridCol w:w="142"/>
        <w:gridCol w:w="142"/>
        <w:gridCol w:w="428"/>
        <w:gridCol w:w="851"/>
      </w:tblGrid>
      <w:tr w:rsidR="00204756" w:rsidRPr="00204756" w:rsidTr="00F7738B">
        <w:trPr>
          <w:trHeight w:val="402"/>
        </w:trPr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</w:pPr>
          </w:p>
        </w:tc>
        <w:tc>
          <w:tcPr>
            <w:tcW w:w="6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 xml:space="preserve">Наименование   </w:t>
            </w: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муниципальной</w:t>
            </w: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 xml:space="preserve"> программы,    подпрограммы,   </w:t>
            </w: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муниципальной</w:t>
            </w: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 xml:space="preserve">     программы,    </w:t>
            </w: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br/>
              <w:t>ведомственные   целевые программы, отдельные    мероприятия,   наименование     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Единица  измерения</w:t>
            </w: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 xml:space="preserve">    </w:t>
            </w:r>
          </w:p>
        </w:tc>
        <w:tc>
          <w:tcPr>
            <w:tcW w:w="6666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Calibri" w:eastAsia="Calibri" w:hAnsi="Calibri" w:cs="Mangal"/>
                <w:sz w:val="20"/>
                <w:szCs w:val="20"/>
              </w:rPr>
              <w:t>год</w:t>
            </w:r>
          </w:p>
        </w:tc>
      </w:tr>
      <w:tr w:rsidR="00204756" w:rsidRPr="00204756" w:rsidTr="00F7738B">
        <w:trPr>
          <w:trHeight w:val="718"/>
        </w:trPr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autoSpaceDN w:val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6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autoSpaceDN w:val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4756" w:rsidRPr="00204756" w:rsidRDefault="00204756" w:rsidP="00204756">
            <w:pPr>
              <w:autoSpaceDN w:val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отчетный</w:t>
            </w: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 xml:space="preserve">  </w:t>
            </w: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2020 год</w:t>
            </w: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 xml:space="preserve">   </w:t>
            </w: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(базовый)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2021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2025 год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2026 год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2028 год</w:t>
            </w:r>
          </w:p>
        </w:tc>
      </w:tr>
      <w:tr w:rsidR="00204756" w:rsidRPr="00204756" w:rsidTr="00F7738B">
        <w:trPr>
          <w:trHeight w:val="428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Муниципальная</w:t>
            </w: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 xml:space="preserve"> </w:t>
            </w: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программа</w:t>
            </w: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 xml:space="preserve"> «Развитие строительства и архитектуры в </w:t>
            </w:r>
            <w:proofErr w:type="spellStart"/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Уржумском</w:t>
            </w:r>
            <w:proofErr w:type="spellEnd"/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 xml:space="preserve"> муниципальном районе» годы     </w:t>
            </w:r>
          </w:p>
        </w:tc>
      </w:tr>
      <w:tr w:rsidR="00204756" w:rsidRPr="00204756" w:rsidTr="00F7738B"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Цель: Создание комфортной среды проживания для населения Уржумского муниципального района</w:t>
            </w:r>
          </w:p>
        </w:tc>
      </w:tr>
      <w:tr w:rsidR="00204756" w:rsidRPr="00204756" w:rsidTr="00F7738B"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 xml:space="preserve">Задача: </w:t>
            </w: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Размещение правил землепользования и застройки, генеральных планов и схемы территориального планирования в ФГИС ТП и ГИС ОГД.</w:t>
            </w:r>
          </w:p>
        </w:tc>
      </w:tr>
      <w:tr w:rsidR="00204756" w:rsidRPr="00204756" w:rsidTr="00F7738B">
        <w:trPr>
          <w:trHeight w:val="310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Отдельное мероприятие: </w:t>
            </w:r>
            <w:r w:rsidRPr="00204756">
              <w:rPr>
                <w:rFonts w:ascii="Times New Roman" w:eastAsia="Times New Roman" w:hAnsi="Times New Roman" w:cs="Calibri"/>
                <w:b/>
                <w:color w:val="0D0D0D"/>
                <w:sz w:val="20"/>
                <w:szCs w:val="20"/>
                <w:lang w:eastAsia="ar-SA"/>
              </w:rPr>
              <w:t>Программное обеспечение</w:t>
            </w:r>
          </w:p>
        </w:tc>
      </w:tr>
      <w:tr w:rsidR="00204756" w:rsidRPr="00204756" w:rsidTr="00F7738B">
        <w:trPr>
          <w:trHeight w:val="22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ind w:hanging="10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Ввод данных в федеральную государственную  систему территориального планирования  и государственную  информационную систему обеспечения градостроительной деятельности в соответствии с градостроительным кодексом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</w:tr>
      <w:tr w:rsidR="00204756" w:rsidRPr="00204756" w:rsidTr="00F7738B">
        <w:trPr>
          <w:trHeight w:val="358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Задача: Подготовка градостроительной документации в соответствии с действующим законодательством</w:t>
            </w:r>
          </w:p>
        </w:tc>
      </w:tr>
      <w:tr w:rsidR="00204756" w:rsidRPr="00204756" w:rsidTr="00F7738B">
        <w:trPr>
          <w:trHeight w:val="224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Отдельное мероприятие: </w:t>
            </w:r>
            <w:r w:rsidRPr="00204756">
              <w:rPr>
                <w:rFonts w:ascii="Times New Roman" w:eastAsia="Lucida Sans Unicode" w:hAnsi="Times New Roman" w:cs="Mangal"/>
                <w:b/>
                <w:color w:val="00000A"/>
                <w:kern w:val="3"/>
                <w:sz w:val="20"/>
                <w:szCs w:val="20"/>
              </w:rPr>
              <w:t>Подготовка градостроительной документации</w:t>
            </w:r>
          </w:p>
        </w:tc>
      </w:tr>
      <w:tr w:rsidR="00204756" w:rsidRPr="00204756" w:rsidTr="00F7738B">
        <w:trPr>
          <w:trHeight w:val="22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ind w:hanging="10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Подготовка схемы территориального планирования,  помощь в подготовке проектов правил землепользования и застройки сельских поселений и генеральных планов,  разработка проектов местных нормативов градостроительного проектирования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да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 xml:space="preserve">     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да</w:t>
            </w:r>
          </w:p>
        </w:tc>
      </w:tr>
      <w:tr w:rsidR="00204756" w:rsidRPr="00204756" w:rsidTr="00F7738B">
        <w:trPr>
          <w:trHeight w:val="233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Задача: Обеспечение населения доступным и качественным жильем</w:t>
            </w:r>
          </w:p>
        </w:tc>
      </w:tr>
      <w:tr w:rsidR="00204756" w:rsidRPr="00204756" w:rsidTr="00F7738B">
        <w:trPr>
          <w:trHeight w:val="325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Отдельное мероприятие</w:t>
            </w:r>
            <w:r w:rsidRPr="0020475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:  Переселение жителей Уржумского муниципального района из ветхого и аварийного жилищного фонда</w:t>
            </w:r>
          </w:p>
        </w:tc>
      </w:tr>
      <w:tr w:rsidR="00204756" w:rsidRPr="00204756" w:rsidTr="00F7738B">
        <w:trPr>
          <w:trHeight w:val="354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1.</w:t>
            </w:r>
          </w:p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Общий годовой объем ввода жилья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кв.м</w:t>
            </w:r>
            <w:proofErr w:type="spellEnd"/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3586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3562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7340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7419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5775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  <w:t>4029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  <w:t>5027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6800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7200</w:t>
            </w:r>
          </w:p>
        </w:tc>
      </w:tr>
      <w:tr w:rsidR="00204756" w:rsidRPr="00204756" w:rsidTr="00F7738B">
        <w:trPr>
          <w:trHeight w:val="50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2.</w:t>
            </w:r>
          </w:p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both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Ввод жилья на душу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кв</w:t>
            </w:r>
            <w:proofErr w:type="gramStart"/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/человека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0,1606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0,160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0,366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0,378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0,308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  <w:t>0,215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  <w:t>0,274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0,361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0,414</w:t>
            </w:r>
          </w:p>
        </w:tc>
      </w:tr>
      <w:tr w:rsidR="00204756" w:rsidRPr="00204756" w:rsidTr="00F7738B">
        <w:trPr>
          <w:trHeight w:val="304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proofErr w:type="spellStart"/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кв.м</w:t>
            </w:r>
            <w:proofErr w:type="spellEnd"/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31,76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32,77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33,42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34,64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32,52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36,53</w:t>
            </w:r>
          </w:p>
        </w:tc>
      </w:tr>
      <w:tr w:rsidR="00204756" w:rsidRPr="00204756" w:rsidTr="00F7738B">
        <w:trPr>
          <w:trHeight w:val="454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4.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Площадь земельных участков, предоставленных для строительства в расчете на 10 тыс. человек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кв. 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3,06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2,59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1,33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3,6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  <w:t>3,07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  <w:t>3,2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2,03</w:t>
            </w:r>
          </w:p>
        </w:tc>
      </w:tr>
      <w:tr w:rsidR="00204756" w:rsidRPr="00204756" w:rsidTr="00F7738B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5.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в том числе, земельных участков, предоставленных для жилищного строительства, индивидуального жилищного строительства и комплексного освоения в целях жилищного строительства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proofErr w:type="spell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кв</w:t>
            </w:r>
            <w:proofErr w:type="gram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2,16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1,29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0,1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  <w:t>0,75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  <w:highlight w:val="yellow"/>
              </w:rPr>
              <w:t>0,82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1,17</w:t>
            </w:r>
          </w:p>
        </w:tc>
      </w:tr>
      <w:tr w:rsidR="00204756" w:rsidRPr="00204756" w:rsidTr="00F7738B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Доля расселенного аварийного жилищного фонда, признанного после 01.01.2017 непригодным для проживания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44,62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</w:tr>
      <w:tr w:rsidR="00204756" w:rsidRPr="00204756" w:rsidTr="00F7738B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ind w:hanging="10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 xml:space="preserve">Доля населения, переселенного из аварийного жилищного фонда, </w:t>
            </w:r>
            <w:proofErr w:type="gram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признанном</w:t>
            </w:r>
            <w:proofErr w:type="gramEnd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 xml:space="preserve"> после 01.01.2017 года непригодным для проживания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44,62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</w:tr>
      <w:tr w:rsidR="00204756" w:rsidRPr="00204756" w:rsidTr="00F7738B">
        <w:trPr>
          <w:trHeight w:val="318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Задача: Формирование современной комфортной городской среды</w:t>
            </w:r>
          </w:p>
        </w:tc>
      </w:tr>
      <w:tr w:rsidR="00204756" w:rsidRPr="00204756" w:rsidTr="00F7738B">
        <w:trPr>
          <w:trHeight w:val="385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Отдельное мероприятие: Реализация программ формирования современной городской среды</w:t>
            </w:r>
          </w:p>
        </w:tc>
      </w:tr>
      <w:tr w:rsidR="00204756" w:rsidRPr="00204756" w:rsidTr="00F7738B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ind w:hanging="10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proofErr w:type="spell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едениц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</w:t>
            </w:r>
          </w:p>
        </w:tc>
      </w:tr>
      <w:tr w:rsidR="00204756" w:rsidRPr="00204756" w:rsidTr="00F7738B">
        <w:trPr>
          <w:trHeight w:val="37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ind w:hanging="10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proofErr w:type="spell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едениц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12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16</w:t>
            </w:r>
          </w:p>
        </w:tc>
      </w:tr>
      <w:tr w:rsidR="00204756" w:rsidRPr="00204756" w:rsidTr="00F7738B"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Задача: Реализация полномочий муниципального образования в сфере охраны здоровья на территории муниципального образования</w:t>
            </w:r>
          </w:p>
        </w:tc>
      </w:tr>
      <w:tr w:rsidR="00204756" w:rsidRPr="00204756" w:rsidTr="00F7738B"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 xml:space="preserve">Отдельное мероприятие: Обустройство прилегающей территории к земельному участку, выделенному для размещения </w:t>
            </w:r>
            <w:proofErr w:type="spell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ФАПа</w:t>
            </w:r>
            <w:proofErr w:type="spellEnd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 xml:space="preserve"> (врачебной амбулатории), </w:t>
            </w:r>
            <w:proofErr w:type="spell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периметральное</w:t>
            </w:r>
            <w:proofErr w:type="spellEnd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 xml:space="preserve"> ограждение территории</w:t>
            </w:r>
          </w:p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</w:p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</w:p>
        </w:tc>
      </w:tr>
      <w:tr w:rsidR="00204756" w:rsidRPr="00204756" w:rsidTr="00F7738B">
        <w:trPr>
          <w:trHeight w:val="28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ind w:hanging="10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 xml:space="preserve">Количество благоустроенных прилегающих территорий </w:t>
            </w:r>
            <w:proofErr w:type="spell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ФАПов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proofErr w:type="spell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едениц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</w:tr>
      <w:tr w:rsidR="00204756" w:rsidRPr="00204756" w:rsidTr="00F7738B">
        <w:tc>
          <w:tcPr>
            <w:tcW w:w="140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Задача: Развитие общественной инфраструктуры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</w:p>
        </w:tc>
      </w:tr>
      <w:tr w:rsidR="00204756" w:rsidRPr="00204756" w:rsidTr="00F7738B">
        <w:tc>
          <w:tcPr>
            <w:tcW w:w="140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lastRenderedPageBreak/>
              <w:t xml:space="preserve">Отдельное мероприятие: </w:t>
            </w:r>
            <w:proofErr w:type="spell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Софинансирование</w:t>
            </w:r>
            <w:proofErr w:type="spellEnd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756" w:rsidRPr="00204756" w:rsidRDefault="00204756" w:rsidP="0020475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</w:p>
        </w:tc>
      </w:tr>
      <w:tr w:rsidR="00204756" w:rsidRPr="00204756" w:rsidTr="00F7738B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 CYR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after="0" w:line="240" w:lineRule="auto"/>
              <w:ind w:hanging="10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 xml:space="preserve">Создание спортивной детской игровой площадки по ул. </w:t>
            </w:r>
            <w:proofErr w:type="gram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Трудовая</w:t>
            </w:r>
            <w:proofErr w:type="gramEnd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, с. Большой Рой (ППМИ)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proofErr w:type="spellStart"/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едениц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widowControl w:val="0"/>
              <w:suppressLineNumbers/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204756">
              <w:rPr>
                <w:rFonts w:ascii="Times New Roman" w:eastAsia="Times New Roman CYR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756" w:rsidRPr="00204756" w:rsidRDefault="00204756" w:rsidP="00204756">
            <w:pPr>
              <w:tabs>
                <w:tab w:val="left" w:pos="708"/>
              </w:tabs>
              <w:suppressAutoHyphens/>
              <w:overflowPunct w:val="0"/>
              <w:autoSpaceDN w:val="0"/>
              <w:spacing w:line="240" w:lineRule="auto"/>
              <w:jc w:val="center"/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</w:pPr>
            <w:r w:rsidRPr="00204756">
              <w:rPr>
                <w:rFonts w:ascii="Times New Roman" w:eastAsia="Lucida Sans Unicode" w:hAnsi="Times New Roman" w:cs="Mangal"/>
                <w:color w:val="00000A"/>
                <w:kern w:val="3"/>
                <w:sz w:val="20"/>
                <w:szCs w:val="20"/>
              </w:rPr>
              <w:t>1</w:t>
            </w:r>
          </w:p>
        </w:tc>
      </w:tr>
    </w:tbl>
    <w:p w:rsidR="00204756" w:rsidRPr="00204756" w:rsidRDefault="00204756" w:rsidP="00204756">
      <w:pPr>
        <w:autoSpaceDN w:val="0"/>
        <w:spacing w:after="0"/>
        <w:jc w:val="center"/>
        <w:rPr>
          <w:rFonts w:ascii="Calibri" w:eastAsia="Calibri" w:hAnsi="Calibri" w:cs="Times New Roman"/>
        </w:rPr>
      </w:pPr>
      <w:r w:rsidRPr="00204756">
        <w:rPr>
          <w:rFonts w:ascii="Calibri" w:eastAsia="Calibri" w:hAnsi="Calibri" w:cs="Times New Roman"/>
        </w:rPr>
        <w:t>____________</w:t>
      </w:r>
    </w:p>
    <w:p w:rsidR="00204756" w:rsidRPr="00204756" w:rsidRDefault="00204756" w:rsidP="00204756">
      <w:pPr>
        <w:autoSpaceDN w:val="0"/>
        <w:spacing w:after="0"/>
        <w:jc w:val="center"/>
        <w:rPr>
          <w:rFonts w:ascii="Calibri" w:eastAsia="Calibri" w:hAnsi="Calibri" w:cs="Times New Roman"/>
        </w:rPr>
      </w:pPr>
      <w:proofErr w:type="spellStart"/>
      <w:r w:rsidRPr="00204756">
        <w:rPr>
          <w:rFonts w:ascii="Calibri" w:eastAsia="Calibri" w:hAnsi="Calibri" w:cs="Times New Roman"/>
        </w:rPr>
        <w:t>Громкова</w:t>
      </w:r>
      <w:proofErr w:type="spellEnd"/>
      <w:r w:rsidRPr="00204756">
        <w:rPr>
          <w:rFonts w:ascii="Calibri" w:eastAsia="Calibri" w:hAnsi="Calibri" w:cs="Times New Roman"/>
        </w:rPr>
        <w:t xml:space="preserve"> Т.М.</w:t>
      </w:r>
    </w:p>
    <w:p w:rsidR="00204756" w:rsidRPr="00204756" w:rsidRDefault="00204756" w:rsidP="00204756">
      <w:pPr>
        <w:widowControl w:val="0"/>
        <w:tabs>
          <w:tab w:val="left" w:pos="667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16C60" w:rsidRDefault="00216C60"/>
    <w:sectPr w:rsidR="00216C60">
      <w:pgSz w:w="16837" w:h="11905" w:orient="landscape"/>
      <w:pgMar w:top="1418" w:right="1811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1CB"/>
    <w:multiLevelType w:val="hybridMultilevel"/>
    <w:tmpl w:val="B900A6E6"/>
    <w:lvl w:ilvl="0" w:tplc="3B5CB7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EC3082"/>
    <w:multiLevelType w:val="hybridMultilevel"/>
    <w:tmpl w:val="CBEA6958"/>
    <w:lvl w:ilvl="0" w:tplc="C89EE2A0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56"/>
    <w:rsid w:val="00204756"/>
    <w:rsid w:val="0021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204756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04756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204756"/>
  </w:style>
  <w:style w:type="paragraph" w:customStyle="1" w:styleId="Standard">
    <w:name w:val="Standard"/>
    <w:rsid w:val="00204756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204756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204756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204756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204756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204756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2047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204756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20475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204756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204756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204756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20475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204756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204756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204756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204756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204756"/>
    <w:rPr>
      <w:color w:val="800000"/>
      <w:u w:val="single"/>
    </w:rPr>
  </w:style>
  <w:style w:type="character" w:customStyle="1" w:styleId="NumberingSymbols">
    <w:name w:val="Numbering Symbols"/>
    <w:rsid w:val="00204756"/>
  </w:style>
  <w:style w:type="paragraph" w:customStyle="1" w:styleId="ConsPlusTitle">
    <w:name w:val="ConsPlusTitle"/>
    <w:rsid w:val="00204756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204756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204756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204756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204756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204756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204756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204756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2047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204756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04756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204756"/>
  </w:style>
  <w:style w:type="paragraph" w:customStyle="1" w:styleId="Standard">
    <w:name w:val="Standard"/>
    <w:rsid w:val="00204756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204756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204756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204756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204756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204756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2047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204756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20475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204756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204756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204756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20475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204756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204756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204756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204756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204756"/>
    <w:rPr>
      <w:color w:val="800000"/>
      <w:u w:val="single"/>
    </w:rPr>
  </w:style>
  <w:style w:type="character" w:customStyle="1" w:styleId="NumberingSymbols">
    <w:name w:val="Numbering Symbols"/>
    <w:rsid w:val="00204756"/>
  </w:style>
  <w:style w:type="paragraph" w:customStyle="1" w:styleId="ConsPlusTitle">
    <w:name w:val="ConsPlusTitle"/>
    <w:rsid w:val="00204756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204756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204756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204756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204756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204756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204756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204756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2047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3302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1</cp:revision>
  <dcterms:created xsi:type="dcterms:W3CDTF">2026-03-25T11:17:00Z</dcterms:created>
  <dcterms:modified xsi:type="dcterms:W3CDTF">2026-03-25T11:21:00Z</dcterms:modified>
</cp:coreProperties>
</file>