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2500CA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09.06.2025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482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1B2405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9D7807">
        <w:rPr>
          <w:rFonts w:ascii="Times New Roman" w:hAnsi="Times New Roman"/>
          <w:b w:val="0"/>
          <w:sz w:val="28"/>
          <w:szCs w:val="28"/>
        </w:rPr>
        <w:t>28</w:t>
      </w:r>
      <w:r w:rsidR="001B2405">
        <w:rPr>
          <w:rFonts w:ascii="Times New Roman" w:hAnsi="Times New Roman"/>
          <w:b w:val="0"/>
          <w:sz w:val="28"/>
          <w:szCs w:val="28"/>
        </w:rPr>
        <w:t>.0</w:t>
      </w:r>
      <w:r w:rsidR="009D7807">
        <w:rPr>
          <w:rFonts w:ascii="Times New Roman" w:hAnsi="Times New Roman"/>
          <w:b w:val="0"/>
          <w:sz w:val="28"/>
          <w:szCs w:val="28"/>
        </w:rPr>
        <w:t>5</w:t>
      </w:r>
      <w:r w:rsidR="001B2405">
        <w:rPr>
          <w:rFonts w:ascii="Times New Roman" w:hAnsi="Times New Roman"/>
          <w:b w:val="0"/>
          <w:sz w:val="28"/>
          <w:szCs w:val="28"/>
        </w:rPr>
        <w:t>.2025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9D7DC2">
        <w:rPr>
          <w:rFonts w:ascii="Times New Roman" w:hAnsi="Times New Roman"/>
          <w:b w:val="0"/>
          <w:sz w:val="28"/>
          <w:szCs w:val="28"/>
        </w:rPr>
        <w:t>3</w:t>
      </w:r>
      <w:r w:rsidR="009D7807">
        <w:rPr>
          <w:rFonts w:ascii="Times New Roman" w:hAnsi="Times New Roman"/>
          <w:b w:val="0"/>
          <w:sz w:val="28"/>
          <w:szCs w:val="28"/>
        </w:rPr>
        <w:t>7</w:t>
      </w:r>
      <w:r w:rsidR="009D7DC2">
        <w:rPr>
          <w:rFonts w:ascii="Times New Roman" w:hAnsi="Times New Roman"/>
          <w:b w:val="0"/>
          <w:sz w:val="28"/>
          <w:szCs w:val="28"/>
        </w:rPr>
        <w:t>/2</w:t>
      </w:r>
      <w:r w:rsidR="009D7807">
        <w:rPr>
          <w:rFonts w:ascii="Times New Roman" w:hAnsi="Times New Roman"/>
          <w:b w:val="0"/>
          <w:sz w:val="28"/>
          <w:szCs w:val="28"/>
        </w:rPr>
        <w:t>85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24.12.2024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32/256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7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Pr="00DA7092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66249" w:rsidRDefault="00A0251A" w:rsidP="00A0251A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 w:rsidR="002D09D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D0563">
        <w:rPr>
          <w:rFonts w:ascii="Times New Roman" w:hAnsi="Times New Roman" w:cs="Times New Roman"/>
          <w:sz w:val="28"/>
          <w:szCs w:val="28"/>
        </w:rPr>
        <w:t xml:space="preserve"> 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0251A" w:rsidRPr="00BB17BB" w:rsidRDefault="00A0251A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r w:rsidRPr="00356636"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  <w:t xml:space="preserve">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044CF" w:rsidP="002500CA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500CA">
              <w:rPr>
                <w:rFonts w:ascii="Times New Roman" w:hAnsi="Times New Roman" w:cs="Times New Roman"/>
                <w:sz w:val="28"/>
                <w:szCs w:val="28"/>
              </w:rPr>
              <w:t>09.06.2025 № 482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924508">
        <w:tc>
          <w:tcPr>
            <w:tcW w:w="3629" w:type="dxa"/>
            <w:shd w:val="clear" w:color="auto" w:fill="auto"/>
          </w:tcPr>
          <w:p w:rsidR="009D7DC2" w:rsidRPr="005C0F8C" w:rsidRDefault="009D7DC2" w:rsidP="0092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62740</w:t>
            </w:r>
            <w:r w:rsidR="00C07D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7D3A">
              <w:rPr>
                <w:rFonts w:ascii="Times New Roman" w:hAnsi="Times New Roman" w:cs="Times New Roman"/>
                <w:sz w:val="28"/>
                <w:szCs w:val="28"/>
              </w:rPr>
              <w:t>63015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543345,511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82378,84130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C07D3A">
              <w:rPr>
                <w:rFonts w:ascii="Times New Roman" w:hAnsi="Times New Roman" w:cs="Times New Roman"/>
                <w:sz w:val="28"/>
                <w:szCs w:val="28"/>
              </w:rPr>
              <w:t>1681,27785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>
        <w:rPr>
          <w:rFonts w:ascii="Times New Roman" w:hAnsi="Times New Roman" w:cs="Times New Roman"/>
          <w:sz w:val="28"/>
          <w:szCs w:val="28"/>
        </w:rPr>
        <w:t>62740</w:t>
      </w:r>
      <w:r w:rsidR="00C07D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C07D3A">
        <w:rPr>
          <w:rFonts w:ascii="Times New Roman" w:hAnsi="Times New Roman" w:cs="Times New Roman"/>
          <w:sz w:val="28"/>
          <w:szCs w:val="28"/>
        </w:rPr>
        <w:t>63015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543345,511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C07D3A">
        <w:rPr>
          <w:rFonts w:ascii="Times New Roman" w:hAnsi="Times New Roman" w:cs="Times New Roman"/>
          <w:sz w:val="28"/>
          <w:szCs w:val="28"/>
        </w:rPr>
        <w:t>82378,84130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C07D3A">
        <w:rPr>
          <w:rFonts w:ascii="Times New Roman" w:hAnsi="Times New Roman" w:cs="Times New Roman"/>
          <w:sz w:val="28"/>
          <w:szCs w:val="28"/>
        </w:rPr>
        <w:t>1681,27785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9D7DC2" w:rsidRPr="00057A04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9D7DC2" w:rsidRPr="00057A04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D7DC2" w:rsidRDefault="009D7DC2" w:rsidP="009D7DC2">
      <w:pPr>
        <w:pStyle w:val="1"/>
        <w:ind w:firstLine="800"/>
        <w:jc w:val="both"/>
      </w:pPr>
      <w:bookmarkStart w:id="0" w:name="P1753"/>
      <w:bookmarkEnd w:id="0"/>
      <w:r>
        <w:t>Объемы финансирования по основным направлениям финансирования муниципальной программы</w:t>
      </w:r>
    </w:p>
    <w:p w:rsidR="009D7DC2" w:rsidRDefault="009D7DC2" w:rsidP="009D7DC2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9D7DC2" w:rsidRDefault="009D7DC2" w:rsidP="009D7DC2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39"/>
        <w:gridCol w:w="1560"/>
        <w:gridCol w:w="1498"/>
        <w:gridCol w:w="1276"/>
        <w:gridCol w:w="1417"/>
        <w:gridCol w:w="1276"/>
        <w:gridCol w:w="1418"/>
        <w:gridCol w:w="1559"/>
      </w:tblGrid>
      <w:tr w:rsidR="009D7DC2" w:rsidRPr="008211F8" w:rsidTr="00924508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7DC2" w:rsidRPr="008211F8" w:rsidRDefault="009D7DC2" w:rsidP="0092450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C07D3A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62876,62208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60897,800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59185,100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C07D3A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627405,63015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45430,000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44911,000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543345,511</w:t>
            </w:r>
          </w:p>
        </w:tc>
      </w:tr>
      <w:tr w:rsidR="009D7DC2" w:rsidRPr="008211F8" w:rsidTr="00924508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16190,039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15466,300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14272,600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82378,84130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C07D3A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7,50908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C07D3A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1681,27785</w:t>
            </w:r>
          </w:p>
        </w:tc>
      </w:tr>
    </w:tbl>
    <w:p w:rsidR="009D7DC2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Pr="001B4779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31071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3527"/>
        <w:gridCol w:w="2126"/>
        <w:gridCol w:w="1276"/>
        <w:gridCol w:w="1275"/>
        <w:gridCol w:w="1277"/>
        <w:gridCol w:w="1392"/>
        <w:gridCol w:w="1163"/>
        <w:gridCol w:w="1163"/>
        <w:gridCol w:w="1668"/>
      </w:tblGrid>
      <w:tr w:rsidR="0031071E" w:rsidRPr="0031071E" w:rsidTr="0031071E">
        <w:trPr>
          <w:trHeight w:val="31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bookmarkStart w:id="1" w:name="RANGE!A1:J133"/>
            <w:bookmarkEnd w:id="1"/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31071E">
              <w:rPr>
                <w:rFonts w:ascii="Calibri" w:eastAsia="Times New Roman" w:hAnsi="Calibri" w:cs="Calibri"/>
                <w:lang w:bidi="ar-SA"/>
              </w:rPr>
              <w:t>Приложение № 3</w:t>
            </w:r>
          </w:p>
        </w:tc>
      </w:tr>
      <w:tr w:rsidR="0031071E" w:rsidRPr="0031071E" w:rsidTr="0031071E">
        <w:trPr>
          <w:trHeight w:val="31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31071E">
              <w:rPr>
                <w:rFonts w:ascii="Calibri" w:eastAsia="Times New Roman" w:hAnsi="Calibri" w:cs="Calibri"/>
                <w:lang w:bidi="ar-SA"/>
              </w:rPr>
              <w:t>к муниципальной программе</w:t>
            </w:r>
          </w:p>
        </w:tc>
      </w:tr>
      <w:tr w:rsidR="0031071E" w:rsidRPr="0031071E" w:rsidTr="0031071E">
        <w:trPr>
          <w:trHeight w:val="570"/>
        </w:trPr>
        <w:tc>
          <w:tcPr>
            <w:tcW w:w="156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31071E">
              <w:rPr>
                <w:rFonts w:ascii="Calibri" w:eastAsia="Times New Roman" w:hAnsi="Calibri" w:cs="Calibri"/>
                <w:lang w:bidi="ar-SA"/>
              </w:rPr>
              <w:t>Ресурсное обеспечение</w:t>
            </w:r>
            <w:r w:rsidRPr="0031071E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31071E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№ </w:t>
            </w:r>
            <w:proofErr w:type="gram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/п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31071E" w:rsidRPr="0031071E" w:rsidTr="0031071E">
        <w:trPr>
          <w:trHeight w:val="645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итого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транспортной системы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всего,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т.ч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195985,853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145929,487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102530,768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62876,62208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60897,800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59185,100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627405,63015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185750,600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134165,000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86409,837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46679,074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543345,51100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10083,448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11721,566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14644,888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16190,039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15466,300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14272,600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82378,84130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1681,27785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местного значения Уржумского района Кировской области.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185709,376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124154,659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74921,619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50595,252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56936,300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55223,600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547540,806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182667,200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71182,000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510781,200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3042,176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3284,659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3739,619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4874,252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11506,300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10312,600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36759,606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1.1. 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494,874; 487,055 км.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</w:t>
            </w:r>
            <w:proofErr w:type="gram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119,779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139,150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4412,196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8947,300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7758,600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21683,739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119,779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139,150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4412,196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8947,300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7758,600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21683,739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42736,604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53040,809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48358,197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46183,056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46889,000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46365,000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283572,666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40595,500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45887,000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272771,500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2141,104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2813,809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2471,197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462,056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1454,000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10801,166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38195,800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52870,714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46351,000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46183,056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45365,000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274854,570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36286,000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45887,000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268462,000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1909,800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2643,714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464,000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462,056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6392,570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2170,095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2170,095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1.2.3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4432,909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2007,197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6440,106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225,909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2007,197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2233,106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1.2.4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значения Уржумского района Кировской области.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142666,058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70994,071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26424,272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242284,401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142071,700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70643,000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25295,000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238009,700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594,358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351,071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1129,272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4274,701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Капитальный ремонт, ремонт и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востановление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покрытий</w:t>
            </w:r>
            <w:proofErr w:type="gram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автомобильных дорог общего пользования местного значения (дорожный миллиард)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20668,780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26424,272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47093,052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20643,000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25295,000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45938,000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25,780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1129,272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1155,052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</w:t>
            </w:r>
            <w:proofErr w:type="gram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а-</w:t>
            </w:r>
            <w:proofErr w:type="gram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голосования (дорожный миллиард)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2200,000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2200,000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1.3.3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1.3.4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местного назначения с твердым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покрытием вне границ сельских населенных пунктов.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50051,951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171477,651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171425,700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1.3.5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1.3.6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ремонта</w:t>
            </w:r>
            <w:proofErr w:type="gram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8833,443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30999,84185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7357,400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29318,564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1681,278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Иные межбюджетные трансферты бюджетам поселений на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8833,443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30999,842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7357,400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29318,564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1681,278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13200,000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13200,000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Обеспечение мер по поддержке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Кировкой</w:t>
            </w:r>
            <w:proofErr w:type="spellEnd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3336,106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1913,861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5485,836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1932,837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958,074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2890,911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1403,269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955,787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2594,925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26590,000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26590,000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9.0</w:t>
            </w:r>
          </w:p>
        </w:tc>
        <w:tc>
          <w:tcPr>
            <w:tcW w:w="3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44,600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224,600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44,600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224,600</w:t>
            </w:r>
          </w:p>
        </w:tc>
      </w:tr>
      <w:tr w:rsidR="0031071E" w:rsidRPr="0031071E" w:rsidTr="0031071E">
        <w:trPr>
          <w:trHeight w:val="1845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31071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31071E" w:rsidRDefault="0031071E" w:rsidP="0031071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31071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1071E" w:rsidRDefault="0031071E" w:rsidP="0031071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5682" w:type="dxa"/>
        <w:tblInd w:w="93" w:type="dxa"/>
        <w:tblLook w:val="04A0" w:firstRow="1" w:lastRow="0" w:firstColumn="1" w:lastColumn="0" w:noHBand="0" w:noVBand="1"/>
      </w:tblPr>
      <w:tblGrid>
        <w:gridCol w:w="1160"/>
        <w:gridCol w:w="3108"/>
        <w:gridCol w:w="2552"/>
        <w:gridCol w:w="1333"/>
        <w:gridCol w:w="1333"/>
        <w:gridCol w:w="2840"/>
        <w:gridCol w:w="1371"/>
        <w:gridCol w:w="1985"/>
      </w:tblGrid>
      <w:tr w:rsidR="0031071E" w:rsidRPr="0031071E" w:rsidTr="0067630D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35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Приложение № 2</w:t>
            </w:r>
          </w:p>
          <w:p w:rsidR="0031071E" w:rsidRPr="0031071E" w:rsidRDefault="0031071E" w:rsidP="0031071E">
            <w:pP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УТВЕРЖДЕН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постановлением администрации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Уржумского муниципального района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от 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09.06.2025 г. № 482</w:t>
            </w:r>
            <w:bookmarkStart w:id="2" w:name="_GoBack"/>
            <w:bookmarkEnd w:id="2"/>
          </w:p>
        </w:tc>
      </w:tr>
      <w:tr w:rsidR="0031071E" w:rsidRPr="0031071E" w:rsidTr="0067630D">
        <w:trPr>
          <w:trHeight w:val="12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35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102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8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ПЛАН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51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N </w:t>
            </w:r>
            <w:proofErr w:type="gram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</w:t>
            </w:r>
            <w:proofErr w:type="gram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/п 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Наименование муниципальной  программы, подпрограммы,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муниципальной целевой программы, ведомственной  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целевой программы,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отдельного мероприятия,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входящего в состав отдельного   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Ответственный  исполнитель (Ф.И.О., должность)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Срок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Источникки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финансирования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Ожидаемый  результат  реализации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мероприятия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муниципальной программы 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(краткое описание)</w:t>
            </w:r>
          </w:p>
        </w:tc>
      </w:tr>
      <w:tr w:rsidR="0031071E" w:rsidRPr="0031071E" w:rsidTr="0031071E">
        <w:trPr>
          <w:trHeight w:val="129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начало реализации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окончание реализации</w:t>
            </w: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 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Муниципальная  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 Кировской области»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      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62876,62208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46679,074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16190,039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7,50908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1.0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50595,252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1071E" w:rsidRPr="0031071E" w:rsidTr="0031071E">
        <w:trPr>
          <w:trHeight w:val="28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4874,252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46183,056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1071E" w:rsidRPr="0031071E" w:rsidTr="0031071E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462,056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1.1.1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46183,056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462,056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1.1.2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Изготовление технических планов линейных объектов                                                                                                                    КБК 936 0409 120009Д010 244 225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Местный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1.1.3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1071E" w:rsidRPr="0031071E" w:rsidTr="0031071E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spacing w:after="240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1.2.1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местного назначения с твердым покрытием в границах городских населенных пунктов.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1071E" w:rsidRPr="0031071E" w:rsidTr="0031071E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1.2.2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</w:t>
            </w:r>
            <w:proofErr w:type="gram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а-</w:t>
            </w:r>
            <w:proofErr w:type="gram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голосования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4412,196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4412,196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2.0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мероприятие.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7507,509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7500,000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7,509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2.1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7507,509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Обеспечение безаварийного движения транспортных средств Уржум                                                                               </w:t>
            </w:r>
          </w:p>
        </w:tc>
      </w:tr>
      <w:tr w:rsidR="0031071E" w:rsidRPr="0031071E" w:rsidTr="0031071E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7500,000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7,509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2.2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3.0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1071E" w:rsidRPr="0031071E" w:rsidTr="0031071E">
        <w:trPr>
          <w:trHeight w:val="28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4.0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мероприятие: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междк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поселениями в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гравницах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муниципального района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2800,000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Обеспечение транспортной доступности населения Уржумского муниципального района                                      </w:t>
            </w:r>
          </w:p>
        </w:tc>
      </w:tr>
      <w:tr w:rsidR="0031071E" w:rsidRPr="0031071E" w:rsidTr="0031071E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2800,000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5.0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1913,861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            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958,074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955,787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5.1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Ремонт участка автомобильной дороги протяженностью 500 м. пос.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Пиляндыш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1682,377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                                                           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958,074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724,303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5.2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"Транспортный прогресс", ремонт участка автомобильной дороги по ул. Советской протяженностью  660 м., с.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Лазарево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                                                                 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Ремонт дорожного полотна по ул. Кирова с. </w:t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Цепочкино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231,484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</w:t>
            </w: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231,484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6.0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60,000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Возмещение части недополученных доходов        </w:t>
            </w:r>
          </w:p>
        </w:tc>
      </w:tr>
      <w:tr w:rsidR="0031071E" w:rsidRPr="0031071E" w:rsidTr="0031071E">
        <w:trPr>
          <w:trHeight w:val="315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9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71E" w:rsidRPr="0031071E" w:rsidRDefault="0031071E" w:rsidP="0031071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31071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31071E" w:rsidRPr="0031071E" w:rsidTr="0031071E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proofErr w:type="spellStart"/>
            <w:r w:rsidRPr="0031071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Н.В.Ковязина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1E" w:rsidRPr="0031071E" w:rsidRDefault="0031071E" w:rsidP="0031071E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</w:tbl>
    <w:p w:rsidR="0031071E" w:rsidRPr="0031071E" w:rsidRDefault="0031071E" w:rsidP="0031071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AC31DB" w:rsidSect="00B2731E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9DE" w:rsidRDefault="002739DE">
      <w:r>
        <w:separator/>
      </w:r>
    </w:p>
  </w:endnote>
  <w:endnote w:type="continuationSeparator" w:id="0">
    <w:p w:rsidR="002739DE" w:rsidRDefault="0027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9DE" w:rsidRDefault="002739DE"/>
  </w:footnote>
  <w:footnote w:type="continuationSeparator" w:id="0">
    <w:p w:rsidR="002739DE" w:rsidRDefault="002739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1287"/>
    <w:rsid w:val="000A52B9"/>
    <w:rsid w:val="000B2955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308D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2133E"/>
    <w:rsid w:val="00222CC1"/>
    <w:rsid w:val="00226B47"/>
    <w:rsid w:val="00236F15"/>
    <w:rsid w:val="002410C5"/>
    <w:rsid w:val="002500CA"/>
    <w:rsid w:val="00254BE8"/>
    <w:rsid w:val="00261B15"/>
    <w:rsid w:val="00261DB7"/>
    <w:rsid w:val="00266BDD"/>
    <w:rsid w:val="00271722"/>
    <w:rsid w:val="002739DE"/>
    <w:rsid w:val="00274D1B"/>
    <w:rsid w:val="00287EA7"/>
    <w:rsid w:val="00296EA8"/>
    <w:rsid w:val="002A67A4"/>
    <w:rsid w:val="002D09DC"/>
    <w:rsid w:val="002D58BF"/>
    <w:rsid w:val="002D7571"/>
    <w:rsid w:val="002E0CA5"/>
    <w:rsid w:val="002F2E57"/>
    <w:rsid w:val="00300AF8"/>
    <w:rsid w:val="0031071E"/>
    <w:rsid w:val="003114AD"/>
    <w:rsid w:val="00316209"/>
    <w:rsid w:val="00322D57"/>
    <w:rsid w:val="0033542D"/>
    <w:rsid w:val="00342E72"/>
    <w:rsid w:val="00351B08"/>
    <w:rsid w:val="00356636"/>
    <w:rsid w:val="003855D8"/>
    <w:rsid w:val="00386AB5"/>
    <w:rsid w:val="003A23C4"/>
    <w:rsid w:val="003E034C"/>
    <w:rsid w:val="003E633C"/>
    <w:rsid w:val="003F3B40"/>
    <w:rsid w:val="00406A9A"/>
    <w:rsid w:val="004324C9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602E"/>
    <w:rsid w:val="004E652F"/>
    <w:rsid w:val="004E7E8B"/>
    <w:rsid w:val="004F0D73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60CBB"/>
    <w:rsid w:val="006656F7"/>
    <w:rsid w:val="006744D4"/>
    <w:rsid w:val="00685C34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E26BA"/>
    <w:rsid w:val="007E4302"/>
    <w:rsid w:val="007F1C96"/>
    <w:rsid w:val="007F4F11"/>
    <w:rsid w:val="00800094"/>
    <w:rsid w:val="00804A13"/>
    <w:rsid w:val="00815DD3"/>
    <w:rsid w:val="008211F8"/>
    <w:rsid w:val="00823DF9"/>
    <w:rsid w:val="0082581C"/>
    <w:rsid w:val="0085110C"/>
    <w:rsid w:val="008907ED"/>
    <w:rsid w:val="00892BA9"/>
    <w:rsid w:val="00895E45"/>
    <w:rsid w:val="00897BF2"/>
    <w:rsid w:val="008C45BF"/>
    <w:rsid w:val="008C7C4D"/>
    <w:rsid w:val="008D0F51"/>
    <w:rsid w:val="008E4BCF"/>
    <w:rsid w:val="008F6C76"/>
    <w:rsid w:val="00947AC2"/>
    <w:rsid w:val="00956B10"/>
    <w:rsid w:val="00966ED8"/>
    <w:rsid w:val="00972DF7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807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A7720"/>
    <w:rsid w:val="00AB44FF"/>
    <w:rsid w:val="00AC31DB"/>
    <w:rsid w:val="00AC6B35"/>
    <w:rsid w:val="00AD0563"/>
    <w:rsid w:val="00AD4DA8"/>
    <w:rsid w:val="00AE0FCC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94226"/>
    <w:rsid w:val="00BA49E9"/>
    <w:rsid w:val="00BC18AA"/>
    <w:rsid w:val="00BC3F9F"/>
    <w:rsid w:val="00BE60EF"/>
    <w:rsid w:val="00BF45F6"/>
    <w:rsid w:val="00C07D3A"/>
    <w:rsid w:val="00C14E42"/>
    <w:rsid w:val="00C32DB4"/>
    <w:rsid w:val="00C33CC3"/>
    <w:rsid w:val="00C3580B"/>
    <w:rsid w:val="00C50463"/>
    <w:rsid w:val="00C54BB0"/>
    <w:rsid w:val="00C829F1"/>
    <w:rsid w:val="00C87B3B"/>
    <w:rsid w:val="00C94892"/>
    <w:rsid w:val="00CE11C6"/>
    <w:rsid w:val="00CE2579"/>
    <w:rsid w:val="00CF1E5E"/>
    <w:rsid w:val="00D07A98"/>
    <w:rsid w:val="00D24470"/>
    <w:rsid w:val="00D26905"/>
    <w:rsid w:val="00D26CDE"/>
    <w:rsid w:val="00D315EA"/>
    <w:rsid w:val="00D44B6A"/>
    <w:rsid w:val="00D65B06"/>
    <w:rsid w:val="00D72309"/>
    <w:rsid w:val="00D73E64"/>
    <w:rsid w:val="00D74781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31B44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E6470"/>
    <w:rsid w:val="00EF5D0E"/>
    <w:rsid w:val="00F007F4"/>
    <w:rsid w:val="00F02DBE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7A46"/>
    <w:rsid w:val="00F87DAE"/>
    <w:rsid w:val="00FB46BF"/>
    <w:rsid w:val="00FB6254"/>
    <w:rsid w:val="00FE0C1A"/>
    <w:rsid w:val="00FE0E3F"/>
    <w:rsid w:val="00FE38E0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31071E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31071E"/>
    <w:rPr>
      <w:color w:val="954F72"/>
      <w:u w:val="single"/>
    </w:rPr>
  </w:style>
  <w:style w:type="paragraph" w:customStyle="1" w:styleId="xl65">
    <w:name w:val="xl65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3107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31071E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31071E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31071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31071E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3107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31071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31071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31071E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31071E"/>
    <w:rPr>
      <w:color w:val="954F72"/>
      <w:u w:val="single"/>
    </w:rPr>
  </w:style>
  <w:style w:type="paragraph" w:customStyle="1" w:styleId="xl65">
    <w:name w:val="xl65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3107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31071E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3107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31071E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31071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31071E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3107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31071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31071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31071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31071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3107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AE6C-EDC2-47F1-92DE-0B576DB1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4358</Words>
  <Characters>24843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29143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2025-06-09T12:14:00Z</cp:lastPrinted>
  <dcterms:created xsi:type="dcterms:W3CDTF">2025-06-18T07:49:00Z</dcterms:created>
  <dcterms:modified xsi:type="dcterms:W3CDTF">2025-06-18T07:49:00Z</dcterms:modified>
</cp:coreProperties>
</file>