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6" w:type="dxa"/>
        <w:tblInd w:w="-176" w:type="dxa"/>
        <w:tblLook w:val="04A0" w:firstRow="1" w:lastRow="0" w:firstColumn="1" w:lastColumn="0" w:noHBand="0" w:noVBand="1"/>
      </w:tblPr>
      <w:tblGrid>
        <w:gridCol w:w="4253"/>
        <w:gridCol w:w="1134"/>
        <w:gridCol w:w="4429"/>
      </w:tblGrid>
      <w:tr w:rsidR="00E4550B" w:rsidRPr="0087049B" w:rsidTr="006A5D24">
        <w:trPr>
          <w:gridAfter w:val="1"/>
          <w:wAfter w:w="4429" w:type="dxa"/>
        </w:trPr>
        <w:tc>
          <w:tcPr>
            <w:tcW w:w="4253" w:type="dxa"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134" w:type="dxa"/>
            <w:hideMark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7049B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     </w:t>
            </w:r>
            <w:r w:rsidRPr="0087049B">
              <w:rPr>
                <w:rFonts w:ascii="Calibri" w:eastAsia="Times New Roman" w:hAnsi="Calibri" w:cs="Calibri"/>
                <w:b/>
                <w:noProof/>
                <w:lang w:eastAsia="ru-RU"/>
              </w:rPr>
              <w:drawing>
                <wp:inline distT="0" distB="0" distL="0" distR="0" wp14:anchorId="02DEF303" wp14:editId="3E1D7941">
                  <wp:extent cx="466725" cy="571500"/>
                  <wp:effectExtent l="0" t="0" r="9525" b="0"/>
                  <wp:docPr id="1" name="Рисунок 1" descr="Описание: Описание: Описание: 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50B" w:rsidRPr="0087049B" w:rsidTr="006A5D24">
        <w:trPr>
          <w:gridAfter w:val="1"/>
          <w:wAfter w:w="4429" w:type="dxa"/>
        </w:trPr>
        <w:tc>
          <w:tcPr>
            <w:tcW w:w="4253" w:type="dxa"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E4550B" w:rsidRPr="0087049B" w:rsidTr="006A5D24">
        <w:tc>
          <w:tcPr>
            <w:tcW w:w="9816" w:type="dxa"/>
            <w:gridSpan w:val="3"/>
            <w:hideMark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360" w:line="240" w:lineRule="auto"/>
              <w:ind w:right="34"/>
              <w:rPr>
                <w:rFonts w:ascii="Calibri" w:eastAsia="Times New Roman" w:hAnsi="Calibri" w:cs="Calibri"/>
                <w:b/>
                <w:bCs/>
                <w:sz w:val="28"/>
                <w:lang w:eastAsia="ru-RU"/>
              </w:rPr>
            </w:pPr>
            <w:r w:rsidRPr="0087049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АДМИНИСТРАЦИЯ УРЖУМСКОГО МУНИЦИПАЛЬНОГО РАЙОНА</w:t>
            </w:r>
          </w:p>
        </w:tc>
      </w:tr>
      <w:tr w:rsidR="00E4550B" w:rsidRPr="0087049B" w:rsidTr="006A5D24">
        <w:tc>
          <w:tcPr>
            <w:tcW w:w="9816" w:type="dxa"/>
            <w:gridSpan w:val="3"/>
            <w:hideMark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704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E4550B" w:rsidRPr="0087049B" w:rsidTr="006A5D24">
        <w:tc>
          <w:tcPr>
            <w:tcW w:w="9816" w:type="dxa"/>
            <w:gridSpan w:val="3"/>
            <w:hideMark/>
          </w:tcPr>
          <w:p w:rsidR="00E4550B" w:rsidRPr="0030571B" w:rsidRDefault="003A5F83" w:rsidP="006A5D24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02.02.2024</w:t>
            </w:r>
            <w:r w:rsidR="00E4550B" w:rsidRPr="0087049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                                                                            </w:t>
            </w:r>
            <w:r w:rsidR="00E4550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          </w:t>
            </w:r>
            <w:r w:rsidR="00E4550B" w:rsidRPr="0087049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</w:t>
            </w:r>
            <w:r w:rsidR="00E4550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     </w:t>
            </w:r>
            <w:r w:rsidR="00E4550B" w:rsidRPr="0030571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66</w:t>
            </w:r>
          </w:p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  <w:tr w:rsidR="00E4550B" w:rsidRPr="0087049B" w:rsidTr="006A5D24">
        <w:trPr>
          <w:trHeight w:val="189"/>
        </w:trPr>
        <w:tc>
          <w:tcPr>
            <w:tcW w:w="9816" w:type="dxa"/>
            <w:gridSpan w:val="3"/>
            <w:hideMark/>
          </w:tcPr>
          <w:p w:rsidR="00E4550B" w:rsidRPr="0087049B" w:rsidRDefault="00E4550B" w:rsidP="006A5D24">
            <w:pPr>
              <w:autoSpaceDE w:val="0"/>
              <w:autoSpaceDN w:val="0"/>
              <w:adjustRightInd w:val="0"/>
              <w:spacing w:after="36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</w:pPr>
            <w:r w:rsidRPr="0087049B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г. Уржум, Кировской области</w:t>
            </w:r>
          </w:p>
        </w:tc>
      </w:tr>
    </w:tbl>
    <w:p w:rsidR="00E4550B" w:rsidRDefault="00E4550B" w:rsidP="00E4550B">
      <w:pPr>
        <w:spacing w:after="48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     О  проведении Года семьи 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Уржумском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муниципальном районе</w:t>
      </w:r>
    </w:p>
    <w:p w:rsidR="00E4550B" w:rsidRDefault="00E4550B" w:rsidP="00E4550B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pacing w:val="5"/>
          <w:sz w:val="28"/>
          <w:szCs w:val="28"/>
          <w:lang w:eastAsia="ar-SA"/>
        </w:rPr>
      </w:pPr>
    </w:p>
    <w:p w:rsidR="00E4550B" w:rsidRDefault="00E4550B" w:rsidP="00E4550B">
      <w:pPr>
        <w:spacing w:after="0" w:line="360" w:lineRule="auto"/>
        <w:ind w:right="-1" w:firstLine="709"/>
        <w:jc w:val="both"/>
      </w:pPr>
      <w:r>
        <w:rPr>
          <w:rFonts w:ascii="Times New Roman" w:eastAsia="Times New Roman" w:hAnsi="Times New Roman"/>
          <w:spacing w:val="5"/>
          <w:sz w:val="28"/>
          <w:szCs w:val="28"/>
          <w:lang w:eastAsia="ar-SA"/>
        </w:rPr>
        <w:t xml:space="preserve">Во исполнение Указа Президента Российской Федерации от 22.11.2023 № 875 "О проведении в Российской Федерации Года семьи" и  в соответствии со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статьей 41 Устава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Уржумский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муниципальный район  Кировской </w:t>
      </w:r>
      <w:r>
        <w:rPr>
          <w:rFonts w:ascii="Times New Roman" w:eastAsia="Times New Roman" w:hAnsi="Times New Roman"/>
          <w:spacing w:val="2"/>
          <w:sz w:val="28"/>
          <w:szCs w:val="28"/>
          <w:lang w:eastAsia="ar-SA"/>
        </w:rPr>
        <w:t xml:space="preserve">области, </w:t>
      </w:r>
      <w:r>
        <w:rPr>
          <w:rFonts w:ascii="Times New Roman" w:eastAsia="Times New Roman" w:hAnsi="Times New Roman"/>
          <w:spacing w:val="3"/>
          <w:sz w:val="28"/>
          <w:szCs w:val="28"/>
          <w:lang w:eastAsia="ar-SA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Уржумского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E4550B" w:rsidRDefault="00E4550B" w:rsidP="00E4550B">
      <w:pPr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Создать и утвердить организационный комитет по проведению Года семьи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Уржумском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муниципальном районе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согласно приложения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№1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550B" w:rsidRDefault="00E4550B" w:rsidP="00E4550B">
      <w:pPr>
        <w:shd w:val="clear" w:color="auto" w:fill="FFFFFF"/>
        <w:spacing w:after="0" w:line="360" w:lineRule="auto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Утвердить</w:t>
      </w:r>
      <w:r>
        <w:rPr>
          <w:rFonts w:ascii="Times New Roman" w:eastAsia="Times New Roman" w:hAnsi="Times New Roman"/>
          <w:spacing w:val="3"/>
          <w:sz w:val="28"/>
          <w:szCs w:val="28"/>
          <w:lang w:eastAsia="ar-SA"/>
        </w:rPr>
        <w:t xml:space="preserve"> План проведения Года семьи в </w:t>
      </w:r>
      <w:proofErr w:type="spellStart"/>
      <w:r>
        <w:rPr>
          <w:rFonts w:ascii="Times New Roman" w:eastAsia="Times New Roman" w:hAnsi="Times New Roman"/>
          <w:spacing w:val="3"/>
          <w:sz w:val="28"/>
          <w:szCs w:val="28"/>
          <w:lang w:eastAsia="ar-SA"/>
        </w:rPr>
        <w:t>Уржумском</w:t>
      </w:r>
      <w:proofErr w:type="spellEnd"/>
      <w:r>
        <w:rPr>
          <w:rFonts w:ascii="Times New Roman" w:eastAsia="Times New Roman" w:hAnsi="Times New Roman"/>
          <w:spacing w:val="3"/>
          <w:sz w:val="28"/>
          <w:szCs w:val="28"/>
          <w:lang w:eastAsia="ar-SA"/>
        </w:rPr>
        <w:t xml:space="preserve"> муниципальном районе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согласно приложения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№2.</w:t>
      </w:r>
    </w:p>
    <w:p w:rsidR="00E4550B" w:rsidRDefault="00E4550B" w:rsidP="00E4550B">
      <w:pPr>
        <w:shd w:val="clear" w:color="auto" w:fill="FFFFFF"/>
        <w:spacing w:after="0" w:line="360" w:lineRule="auto"/>
        <w:ind w:left="14" w:firstLine="694"/>
        <w:jc w:val="both"/>
      </w:pP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.   </w:t>
      </w:r>
      <w:proofErr w:type="gramStart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выполнением настоящего постановления возложить на первого заместителя главы администрации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Уржумского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муниципального района  С.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Н.Хабибуллину</w:t>
      </w:r>
      <w:proofErr w:type="spellEnd"/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.</w:t>
      </w:r>
    </w:p>
    <w:p w:rsidR="00E4550B" w:rsidRDefault="00E4550B" w:rsidP="00E455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4. 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подписания, и подлежит опубликованию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Кировской области.</w:t>
      </w:r>
    </w:p>
    <w:p w:rsidR="00E4550B" w:rsidRDefault="00E4550B" w:rsidP="00E4550B">
      <w:pPr>
        <w:spacing w:after="0" w:line="240" w:lineRule="auto"/>
        <w:ind w:firstLine="709"/>
        <w:jc w:val="both"/>
      </w:pPr>
    </w:p>
    <w:p w:rsidR="00E4550B" w:rsidRDefault="00E4550B" w:rsidP="00E4550B">
      <w:pPr>
        <w:spacing w:after="0" w:line="240" w:lineRule="auto"/>
        <w:ind w:firstLine="709"/>
        <w:jc w:val="both"/>
      </w:pPr>
    </w:p>
    <w:p w:rsidR="00E4550B" w:rsidRDefault="00E4550B" w:rsidP="00E4550B">
      <w:pPr>
        <w:spacing w:after="0" w:line="240" w:lineRule="auto"/>
        <w:ind w:firstLine="709"/>
        <w:jc w:val="both"/>
      </w:pPr>
    </w:p>
    <w:p w:rsidR="00E4550B" w:rsidRDefault="00E4550B" w:rsidP="00E45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7415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E4550B" w:rsidRDefault="00E4550B" w:rsidP="00E45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D7415">
        <w:rPr>
          <w:rFonts w:ascii="Times New Roman" w:hAnsi="Times New Roman"/>
          <w:sz w:val="28"/>
          <w:szCs w:val="28"/>
        </w:rPr>
        <w:t>Уржумского</w:t>
      </w:r>
      <w:proofErr w:type="spellEnd"/>
      <w:r w:rsidRPr="00ED74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   В.В. </w:t>
      </w:r>
      <w:proofErr w:type="spellStart"/>
      <w:r>
        <w:rPr>
          <w:rFonts w:ascii="Times New Roman" w:hAnsi="Times New Roman"/>
          <w:sz w:val="28"/>
          <w:szCs w:val="28"/>
        </w:rPr>
        <w:t>Байбородов</w:t>
      </w:r>
      <w:proofErr w:type="spellEnd"/>
    </w:p>
    <w:p w:rsidR="003B2FAD" w:rsidRDefault="003B2FAD"/>
    <w:p w:rsidR="00E4550B" w:rsidRDefault="00E4550B"/>
    <w:tbl>
      <w:tblPr>
        <w:tblW w:w="4359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E4550B" w:rsidTr="006A5D24">
        <w:tc>
          <w:tcPr>
            <w:tcW w:w="4359" w:type="dxa"/>
            <w:shd w:val="clear" w:color="auto" w:fill="auto"/>
          </w:tcPr>
          <w:p w:rsidR="00E4550B" w:rsidRDefault="00E4550B" w:rsidP="006A5D24">
            <w:pPr>
              <w:tabs>
                <w:tab w:val="left" w:pos="701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lastRenderedPageBreak/>
              <w:t>Приложение № 1</w:t>
            </w:r>
          </w:p>
          <w:p w:rsidR="00E4550B" w:rsidRDefault="00E4550B" w:rsidP="006A5D24">
            <w:pPr>
              <w:tabs>
                <w:tab w:val="left" w:pos="701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</w:pPr>
          </w:p>
          <w:p w:rsidR="00E4550B" w:rsidRDefault="003A5F83" w:rsidP="003A5F83">
            <w:pPr>
              <w:tabs>
                <w:tab w:val="left" w:pos="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                                        </w:t>
            </w:r>
            <w:r w:rsidR="00E4550B"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>УТВЕРЖДЕН</w:t>
            </w:r>
          </w:p>
          <w:p w:rsidR="00E4550B" w:rsidRDefault="00E4550B" w:rsidP="006A5D24">
            <w:pPr>
              <w:tabs>
                <w:tab w:val="left" w:pos="701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4359" w:type="dxa"/>
            <w:shd w:val="clear" w:color="auto" w:fill="auto"/>
          </w:tcPr>
          <w:p w:rsidR="00E4550B" w:rsidRDefault="00E4550B" w:rsidP="003A5F83">
            <w:pPr>
              <w:tabs>
                <w:tab w:val="left" w:pos="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>постановлением            администрации</w:t>
            </w:r>
          </w:p>
        </w:tc>
      </w:tr>
      <w:tr w:rsidR="00E4550B" w:rsidTr="006A5D24">
        <w:tc>
          <w:tcPr>
            <w:tcW w:w="4359" w:type="dxa"/>
            <w:shd w:val="clear" w:color="auto" w:fill="auto"/>
          </w:tcPr>
          <w:p w:rsidR="00E4550B" w:rsidRDefault="003A5F83" w:rsidP="003A5F83">
            <w:pPr>
              <w:tabs>
                <w:tab w:val="left" w:pos="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E4550B"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>Уржумского</w:t>
            </w:r>
            <w:proofErr w:type="spellEnd"/>
            <w:r w:rsidR="00E4550B"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муниципального  района</w:t>
            </w:r>
          </w:p>
        </w:tc>
      </w:tr>
      <w:tr w:rsidR="00E4550B" w:rsidTr="006A5D24">
        <w:tc>
          <w:tcPr>
            <w:tcW w:w="4359" w:type="dxa"/>
            <w:shd w:val="clear" w:color="auto" w:fill="auto"/>
          </w:tcPr>
          <w:p w:rsidR="00E4550B" w:rsidRDefault="003A5F83" w:rsidP="003A5F83">
            <w:pPr>
              <w:shd w:val="clear" w:color="auto" w:fill="FFFFFF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 </w:t>
            </w:r>
            <w:r w:rsidR="00E4550B"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от  </w:t>
            </w:r>
            <w:r>
              <w:rPr>
                <w:rFonts w:ascii="Times New Roman" w:eastAsia="Times New Roman" w:hAnsi="Times New Roman"/>
                <w:color w:val="323232"/>
                <w:spacing w:val="-19"/>
                <w:sz w:val="28"/>
                <w:szCs w:val="28"/>
                <w:lang w:eastAsia="ar-SA"/>
              </w:rPr>
              <w:t>02.02.2024 года   №   66</w:t>
            </w:r>
          </w:p>
        </w:tc>
      </w:tr>
    </w:tbl>
    <w:p w:rsidR="00E4550B" w:rsidRDefault="00E4550B" w:rsidP="00E4550B">
      <w:pPr>
        <w:shd w:val="clear" w:color="auto" w:fill="FFFFFF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</w:p>
    <w:p w:rsidR="00E4550B" w:rsidRDefault="00E4550B" w:rsidP="00E4550B">
      <w:pPr>
        <w:shd w:val="clear" w:color="auto" w:fill="FFFFFF"/>
        <w:tabs>
          <w:tab w:val="left" w:pos="70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</w:p>
    <w:p w:rsidR="00E4550B" w:rsidRDefault="00E4550B" w:rsidP="00E4550B">
      <w:pPr>
        <w:shd w:val="clear" w:color="auto" w:fill="FFFFFF"/>
        <w:tabs>
          <w:tab w:val="left" w:pos="701"/>
        </w:tabs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СОСТАВ</w:t>
      </w:r>
    </w:p>
    <w:p w:rsidR="00E4550B" w:rsidRDefault="00E4550B" w:rsidP="00E4550B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организационного комитета по проведению Года семьи 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Уржумском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муниципальном районе </w:t>
      </w:r>
    </w:p>
    <w:p w:rsidR="00E4550B" w:rsidRDefault="00E4550B" w:rsidP="00E4550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5529"/>
      </w:tblGrid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ХАБИБУЛЛИНА Светлана Николаевна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Первый заместитель главы администрации </w:t>
            </w:r>
          </w:p>
          <w:p w:rsidR="00E4550B" w:rsidRDefault="00E4550B" w:rsidP="006A5D24">
            <w:pPr>
              <w:spacing w:after="0" w:line="240" w:lineRule="auto"/>
              <w:jc w:val="both"/>
              <w:textAlignment w:val="baseline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района, председатель организационного комитета</w:t>
            </w:r>
          </w:p>
          <w:p w:rsidR="00E4550B" w:rsidRDefault="00E4550B" w:rsidP="006A5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НЕЧАЕВА</w:t>
            </w:r>
          </w:p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Наталья Николаевна</w:t>
            </w: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  <w:textAlignment w:val="baseline"/>
            </w:pPr>
            <w:r w:rsidRPr="00A55E20">
              <w:rPr>
                <w:rFonts w:ascii="Times New Roman" w:hAnsi="Times New Roman"/>
                <w:sz w:val="28"/>
                <w:szCs w:val="28"/>
              </w:rPr>
              <w:t>Директор Кировского областного государственного автономного учреждения социального обслуживания населения «</w:t>
            </w:r>
            <w:proofErr w:type="spellStart"/>
            <w:r w:rsidRPr="00A55E20">
              <w:rPr>
                <w:rFonts w:ascii="Times New Roman" w:hAnsi="Times New Roman"/>
                <w:sz w:val="28"/>
                <w:szCs w:val="28"/>
              </w:rPr>
              <w:t>Уржумский</w:t>
            </w:r>
            <w:proofErr w:type="spellEnd"/>
            <w:r w:rsidRPr="00A55E20">
              <w:rPr>
                <w:rFonts w:ascii="Times New Roman" w:hAnsi="Times New Roman"/>
                <w:sz w:val="28"/>
                <w:szCs w:val="28"/>
              </w:rPr>
              <w:t xml:space="preserve"> комплексный центр социального обслуживания населения» (по согласованию)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заместитель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председателя организационного комитета</w:t>
            </w:r>
          </w:p>
          <w:p w:rsidR="00E4550B" w:rsidRDefault="00E4550B" w:rsidP="006A5D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ТРУШКОВА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Наталия Витальевна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Заведующий сектором по социальной политике администрации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района, секретарь организационного комитета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Члены  организационного комитета: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ВОРОБЬЕВА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Лариса Юрьевна</w:t>
            </w: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Уржумской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районной Думы (по согласованию)</w:t>
            </w: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ГРЕБНЕВ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Игорь Владимирович</w:t>
            </w: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взаимодействию с органами местного самоуправления и СМИ</w:t>
            </w: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ЖУК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Александр Владимирович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Директор МАУ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Спортивная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района» (по согласованию)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КОЩЕЕВА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Ирина  Николаевна</w:t>
            </w: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Заместитель главного врача КОГБУЗ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ЦРБ»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по согласованию)</w:t>
            </w: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МЕДВЕДЕВА</w:t>
            </w:r>
          </w:p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Наталья Михайловна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Де</w:t>
            </w:r>
            <w:r w:rsidR="00783777">
              <w:rPr>
                <w:rFonts w:ascii="Times New Roman" w:hAnsi="Times New Roman"/>
                <w:sz w:val="28"/>
                <w:szCs w:val="28"/>
              </w:rPr>
              <w:t xml:space="preserve">путат </w:t>
            </w:r>
            <w:proofErr w:type="spellStart"/>
            <w:r w:rsidR="00783777">
              <w:rPr>
                <w:rFonts w:ascii="Times New Roman" w:hAnsi="Times New Roman"/>
                <w:sz w:val="28"/>
                <w:szCs w:val="28"/>
              </w:rPr>
              <w:t>Уржумской</w:t>
            </w:r>
            <w:proofErr w:type="spellEnd"/>
            <w:r w:rsidR="00783777">
              <w:rPr>
                <w:rFonts w:ascii="Times New Roman" w:hAnsi="Times New Roman"/>
                <w:sz w:val="28"/>
                <w:szCs w:val="28"/>
              </w:rPr>
              <w:t xml:space="preserve"> районной Думы (</w:t>
            </w:r>
            <w:r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  <w:p w:rsidR="00E4550B" w:rsidRDefault="00E4550B" w:rsidP="006A5D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МАЧИХИНА</w:t>
            </w:r>
          </w:p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Людмила Николаевна</w:t>
            </w:r>
          </w:p>
          <w:p w:rsidR="00E4550B" w:rsidRDefault="00E4550B" w:rsidP="006A5D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5E20">
              <w:rPr>
                <w:rFonts w:ascii="Times New Roman" w:hAnsi="Times New Roman"/>
                <w:sz w:val="28"/>
                <w:szCs w:val="28"/>
              </w:rPr>
              <w:t>председатель районного Совета ветеранов войны и труд</w:t>
            </w:r>
            <w:r w:rsidR="00783777">
              <w:rPr>
                <w:rFonts w:ascii="Times New Roman" w:hAnsi="Times New Roman"/>
                <w:sz w:val="28"/>
                <w:szCs w:val="28"/>
              </w:rPr>
              <w:t>а, правоохранительных органов (</w:t>
            </w:r>
            <w:bookmarkStart w:id="0" w:name="_GoBack"/>
            <w:bookmarkEnd w:id="0"/>
            <w:r w:rsidRPr="00A55E2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5E20">
              <w:rPr>
                <w:rFonts w:ascii="Times New Roman" w:hAnsi="Times New Roman"/>
                <w:sz w:val="28"/>
                <w:szCs w:val="28"/>
              </w:rPr>
              <w:t>согласованию)</w:t>
            </w: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ПРОСВИРЯКОВА</w:t>
            </w:r>
          </w:p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Людмила Николаевна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ab/>
              <w:t>КОГПОАУ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Уржумски</w:t>
            </w:r>
            <w:r w:rsidR="00783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й</w:t>
            </w:r>
            <w:proofErr w:type="spellEnd"/>
            <w:r w:rsidR="007837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аграрно-технический техникум», председатель Со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вета женщин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районе (по согласованию)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E4550B" w:rsidRDefault="00E4550B" w:rsidP="006A5D24">
            <w:pPr>
              <w:spacing w:after="0" w:line="240" w:lineRule="auto"/>
              <w:jc w:val="both"/>
            </w:pPr>
          </w:p>
          <w:p w:rsidR="00E4550B" w:rsidRDefault="00E4550B" w:rsidP="006A5D2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</w:t>
            </w: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ПЕРМЯКОВА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Валентина Александровна</w:t>
            </w:r>
          </w:p>
          <w:p w:rsidR="00E4550B" w:rsidRDefault="00E4550B" w:rsidP="006A5D24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 управления 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Уржумского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E4550B" w:rsidRDefault="00E4550B" w:rsidP="006A5D2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СУСЛОПАРОВ  </w:t>
            </w:r>
          </w:p>
          <w:p w:rsidR="00E4550B" w:rsidRDefault="00E4550B" w:rsidP="006A5D2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Олег Геннадьевич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Главный редактор газеты «Кировская искра» (по согласованию) 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ТЮФТЯЕВА</w:t>
            </w:r>
          </w:p>
          <w:p w:rsidR="00E4550B" w:rsidRDefault="00E4550B" w:rsidP="006A5D24">
            <w:pPr>
              <w:autoSpaceDE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Екатерина Андреевна</w:t>
            </w: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Lucida Sans Unicode" w:hAnsi="Times New Roman"/>
                <w:color w:val="000000"/>
                <w:kern w:val="2"/>
                <w:sz w:val="28"/>
                <w:szCs w:val="28"/>
                <w:lang w:eastAsia="ru-RU"/>
              </w:rPr>
              <w:t>Директор МАУК «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kern w:val="2"/>
                <w:sz w:val="28"/>
                <w:szCs w:val="28"/>
                <w:lang w:eastAsia="ru-RU"/>
              </w:rPr>
              <w:t>Уржумский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КДЦ»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(по согласованию)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ФЕДОСОВА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Алсу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Нурмахамедовна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Начальник управления культуры 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Уржумского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района</w:t>
            </w:r>
          </w:p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E4550B" w:rsidTr="006A5D24">
        <w:tc>
          <w:tcPr>
            <w:tcW w:w="3402" w:type="dxa"/>
            <w:shd w:val="clear" w:color="auto" w:fill="auto"/>
          </w:tcPr>
          <w:p w:rsidR="00E4550B" w:rsidRDefault="00E4550B" w:rsidP="006A5D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shd w:val="clear" w:color="auto" w:fill="auto"/>
          </w:tcPr>
          <w:p w:rsidR="00E4550B" w:rsidRDefault="00E4550B" w:rsidP="006A5D24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E4550B" w:rsidRDefault="003A5F83" w:rsidP="003A5F83">
      <w:pPr>
        <w:shd w:val="clear" w:color="auto" w:fill="FFFFFF"/>
        <w:tabs>
          <w:tab w:val="left" w:pos="701"/>
        </w:tabs>
        <w:spacing w:after="0" w:line="240" w:lineRule="auto"/>
      </w:pPr>
      <w:r>
        <w:rPr>
          <w:rFonts w:ascii="Times New Roman" w:eastAsia="Times New Roman" w:hAnsi="Times New Roman"/>
          <w:color w:val="323232"/>
          <w:spacing w:val="-19"/>
          <w:sz w:val="28"/>
          <w:szCs w:val="28"/>
          <w:lang w:eastAsia="ar-SA"/>
        </w:rPr>
        <w:t xml:space="preserve">                                                                          </w:t>
      </w:r>
      <w:r w:rsidR="00E4550B">
        <w:rPr>
          <w:rFonts w:ascii="Times New Roman" w:eastAsia="Times New Roman" w:hAnsi="Times New Roman"/>
          <w:color w:val="323232"/>
          <w:spacing w:val="-19"/>
          <w:sz w:val="28"/>
          <w:szCs w:val="28"/>
          <w:lang w:eastAsia="ar-SA"/>
        </w:rPr>
        <w:t>_______________</w:t>
      </w:r>
    </w:p>
    <w:p w:rsidR="00E4550B" w:rsidRPr="00E4550B" w:rsidRDefault="00E4550B" w:rsidP="00E4550B">
      <w:pPr>
        <w:shd w:val="clear" w:color="auto" w:fill="FFFFFF"/>
        <w:tabs>
          <w:tab w:val="left" w:pos="3765"/>
        </w:tabs>
        <w:spacing w:after="0" w:line="240" w:lineRule="auto"/>
        <w:jc w:val="center"/>
        <w:sectPr w:rsidR="00E4550B" w:rsidRPr="00E4550B" w:rsidSect="00E455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color w:val="323232"/>
          <w:spacing w:val="-19"/>
          <w:sz w:val="28"/>
          <w:szCs w:val="28"/>
          <w:lang w:eastAsia="ar-SA"/>
        </w:rPr>
        <w:t>Н.В. Трушкова</w:t>
      </w:r>
    </w:p>
    <w:p w:rsidR="00E4550B" w:rsidRDefault="00E4550B" w:rsidP="00E4550B">
      <w:pPr>
        <w:suppressAutoHyphens/>
        <w:spacing w:after="480" w:line="36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right" w:tblpY="356"/>
        <w:tblW w:w="0" w:type="auto"/>
        <w:tblLayout w:type="fixed"/>
        <w:tblLook w:val="0000" w:firstRow="0" w:lastRow="0" w:firstColumn="0" w:lastColumn="0" w:noHBand="0" w:noVBand="0"/>
      </w:tblPr>
      <w:tblGrid>
        <w:gridCol w:w="4359"/>
      </w:tblGrid>
      <w:tr w:rsidR="00E4550B" w:rsidRPr="00E4550B" w:rsidTr="006A5D24">
        <w:tc>
          <w:tcPr>
            <w:tcW w:w="4359" w:type="dxa"/>
            <w:shd w:val="clear" w:color="auto" w:fill="auto"/>
          </w:tcPr>
          <w:p w:rsidR="00E4550B" w:rsidRPr="00E4550B" w:rsidRDefault="00E4550B" w:rsidP="00E4550B">
            <w:pPr>
              <w:tabs>
                <w:tab w:val="left" w:pos="701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>Приложение № 2</w:t>
            </w:r>
          </w:p>
          <w:p w:rsidR="00E4550B" w:rsidRPr="00E4550B" w:rsidRDefault="00E4550B" w:rsidP="00E4550B">
            <w:pPr>
              <w:tabs>
                <w:tab w:val="left" w:pos="701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</w:pPr>
          </w:p>
          <w:p w:rsidR="00E4550B" w:rsidRPr="00E4550B" w:rsidRDefault="00E4550B" w:rsidP="00E4550B">
            <w:pPr>
              <w:tabs>
                <w:tab w:val="left" w:pos="701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>УТВЕРЖДЕН</w:t>
            </w:r>
          </w:p>
          <w:p w:rsidR="00E4550B" w:rsidRPr="00E4550B" w:rsidRDefault="00E4550B" w:rsidP="00E4550B">
            <w:pPr>
              <w:tabs>
                <w:tab w:val="left" w:pos="701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</w:pPr>
          </w:p>
        </w:tc>
      </w:tr>
      <w:tr w:rsidR="00E4550B" w:rsidRPr="00E4550B" w:rsidTr="006A5D24">
        <w:tc>
          <w:tcPr>
            <w:tcW w:w="4359" w:type="dxa"/>
            <w:shd w:val="clear" w:color="auto" w:fill="auto"/>
          </w:tcPr>
          <w:p w:rsidR="00E4550B" w:rsidRPr="00E4550B" w:rsidRDefault="003A5F83" w:rsidP="003A5F83">
            <w:pPr>
              <w:tabs>
                <w:tab w:val="left" w:pos="701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  постановлением  </w:t>
            </w:r>
            <w:r w:rsidR="00E4550B"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>администрации</w:t>
            </w:r>
          </w:p>
        </w:tc>
      </w:tr>
      <w:tr w:rsidR="00E4550B" w:rsidRPr="00E4550B" w:rsidTr="006A5D24">
        <w:tc>
          <w:tcPr>
            <w:tcW w:w="4359" w:type="dxa"/>
            <w:shd w:val="clear" w:color="auto" w:fill="auto"/>
          </w:tcPr>
          <w:p w:rsidR="00E4550B" w:rsidRPr="00E4550B" w:rsidRDefault="00E4550B" w:rsidP="00E4550B">
            <w:pPr>
              <w:tabs>
                <w:tab w:val="left" w:pos="701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proofErr w:type="spellStart"/>
            <w:r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>Уржумского</w:t>
            </w:r>
            <w:proofErr w:type="spellEnd"/>
            <w:r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муниципального  района</w:t>
            </w:r>
          </w:p>
        </w:tc>
      </w:tr>
      <w:tr w:rsidR="00E4550B" w:rsidRPr="00E4550B" w:rsidTr="006A5D24">
        <w:tc>
          <w:tcPr>
            <w:tcW w:w="4359" w:type="dxa"/>
            <w:shd w:val="clear" w:color="auto" w:fill="auto"/>
          </w:tcPr>
          <w:p w:rsidR="00E4550B" w:rsidRPr="00E4550B" w:rsidRDefault="00E4550B" w:rsidP="00E4550B">
            <w:pPr>
              <w:shd w:val="clear" w:color="auto" w:fill="FFFFFF"/>
              <w:tabs>
                <w:tab w:val="left" w:pos="701"/>
              </w:tabs>
              <w:suppressAutoHyphens/>
              <w:spacing w:after="0" w:line="240" w:lineRule="auto"/>
              <w:rPr>
                <w:rFonts w:ascii="Calibri" w:eastAsia="Calibri" w:hAnsi="Calibri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    </w:t>
            </w:r>
            <w:r w:rsidRPr="00E4550B"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323232"/>
                <w:spacing w:val="-19"/>
                <w:sz w:val="28"/>
                <w:szCs w:val="28"/>
                <w:lang w:eastAsia="ar-SA"/>
              </w:rPr>
              <w:t xml:space="preserve"> 02.02.2024 года №   66</w:t>
            </w:r>
          </w:p>
        </w:tc>
      </w:tr>
    </w:tbl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suppressAutoHyphens/>
        <w:spacing w:after="0" w:line="240" w:lineRule="auto"/>
        <w:ind w:right="-457"/>
        <w:contextualSpacing/>
        <w:jc w:val="center"/>
        <w:rPr>
          <w:rFonts w:ascii="Calibri" w:eastAsia="Calibri" w:hAnsi="Calibri" w:cs="Times New Roman"/>
          <w:lang w:eastAsia="zh-CN"/>
        </w:rPr>
      </w:pPr>
      <w:r w:rsidRPr="00E45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основных мероприятий по проведению Года семьи в </w:t>
      </w:r>
      <w:proofErr w:type="spellStart"/>
      <w:r w:rsidRPr="00E45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Уржумском</w:t>
      </w:r>
      <w:proofErr w:type="spellEnd"/>
      <w:r w:rsidRPr="00E45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</w:t>
      </w:r>
    </w:p>
    <w:p w:rsidR="00E4550B" w:rsidRPr="00E4550B" w:rsidRDefault="00E4550B" w:rsidP="00E4550B">
      <w:pPr>
        <w:suppressAutoHyphens/>
        <w:spacing w:after="0" w:line="240" w:lineRule="auto"/>
        <w:ind w:right="-457"/>
        <w:contextualSpacing/>
        <w:jc w:val="center"/>
        <w:rPr>
          <w:rFonts w:ascii="Calibri" w:eastAsia="Calibri" w:hAnsi="Calibri" w:cs="Times New Roman"/>
          <w:lang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260"/>
        <w:gridCol w:w="5606"/>
      </w:tblGrid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№ </w:t>
            </w:r>
            <w:proofErr w:type="gram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</w:t>
            </w:r>
            <w:proofErr w:type="gramEnd"/>
          </w:p>
        </w:tc>
        <w:tc>
          <w:tcPr>
            <w:tcW w:w="5245" w:type="dxa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Наименование мероприятия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Срок  проведения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Ответственный исполнитель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Торжественное открытие Года семьи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Февраль 2024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Уржумский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культурно-досуговый Центр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Чествование матерей, награжденных званием «Мать-героиня», семей, награжденных  медалью и орденом  «Родительская слава»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Торжественные мероприятия ко Дню семьи, любви и верности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Июль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района, Управление культуры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4.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Торжественные мероприятия ко Дню матери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Ноябрь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района, Управление культуры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5.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Торжественные мероприятия ко Дню отца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Октябрь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района, Управление культуры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6.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Торжественные мероприятия по чествованию многопоколенных семей ко Дню пожилого человека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Октябрь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муниципального района, Управление культуры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7.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Участие в открытых уроках  «Роль семьи в жизни человека» В день знаний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Сентябрь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Управление образования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lastRenderedPageBreak/>
              <w:t>8.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Проведение </w:t>
            </w:r>
            <w:proofErr w:type="gram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тематических</w:t>
            </w:r>
            <w:proofErr w:type="gram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 школьных выпускных 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Июнь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Управление образования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sz w:val="24"/>
                <w:lang w:eastAsia="zh-CN"/>
              </w:rPr>
              <w:t>Мероприятия по совершенствованию положения семей с детьми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9.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семинаров, круглых столов</w:t>
            </w:r>
            <w:proofErr w:type="gram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,</w:t>
            </w:r>
            <w:proofErr w:type="gram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лекций по вопросам защиты. Сохранения и укрепления традиционных российских духовно-нравственных ценностей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Управление образования, управление культуры, главы сельских поселений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10.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Поддержка молодых специалистов, работников с семейными традициями, семейных династий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sz w:val="24"/>
                <w:lang w:eastAsia="zh-CN"/>
              </w:rPr>
              <w:t>Мероприятия по охране здоровья граждан репродуктивного возраста, семей с детьми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11.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Проведение среди лиц репродуктивного возраста по оценке репродуктивного здоровья 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ЦРБ»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12.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Комплекс  мероприятий по профилактике прерываний беременности у женщин репродуктивного возраста, в том числе в рамках деятельности кабинетов </w:t>
            </w:r>
            <w:proofErr w:type="spellStart"/>
            <w:proofErr w:type="gram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медико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- социальной</w:t>
            </w:r>
            <w:proofErr w:type="gram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помощи беременным женщинам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ЦРБ»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13.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конференции по охране здоровья молодежи, молодых семей и семей с детьми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ЦРБ», 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14.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Подготовка информационных материалов по охране здоровья молодежи, молодых семей и семей с детьми, профилактике заболеваний, препятствующих нормальной беременности 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ЦРБ», 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sz w:val="24"/>
                <w:lang w:eastAsia="zh-CN"/>
              </w:rPr>
              <w:t>Культурно-массовые, спортивные, общественные мероприятия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15.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спортивного фестиваля «Здоровая семья - сильная Россия»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Январь - октябрь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Администрация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района, 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16.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марафона «Я горжусь своей семьей»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2-3 квартал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Управление образования, управление культуры, главы сельских поселений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17.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фестиваля ГТО среди семейных команд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3 квартал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главы сельских поселений, Спортивная школа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lastRenderedPageBreak/>
              <w:t>18.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лыжной гонки «Лыжня России», семейные команды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10 февраля 2024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Администрация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19.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both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Проведение дня бега «Кросс наций»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pacing w:line="252" w:lineRule="auto"/>
              <w:jc w:val="center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lang w:eastAsia="zh-CN"/>
              </w:rPr>
              <w:t>3 квартал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sz w:val="24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главы сельских поселений, Спортивная школа </w:t>
            </w:r>
            <w:proofErr w:type="spellStart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20.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Проведение конкурса сочинений на темы семьи, семейных ценностей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образования, управление культуры, главы сельских поселений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21.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Проведение Спартакиады трудовых коллективов с участием семейных команд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март-июнь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Администрация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22.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Районный конкурс «</w:t>
            </w:r>
            <w:proofErr w:type="spellStart"/>
            <w:r w:rsidRPr="00E4550B">
              <w:rPr>
                <w:rFonts w:ascii="Times New Roman" w:eastAsia="Calibri" w:hAnsi="Times New Roman" w:cs="Times New Roman"/>
                <w:lang w:eastAsia="zh-CN"/>
              </w:rPr>
              <w:t>Супербабушка</w:t>
            </w:r>
            <w:proofErr w:type="spellEnd"/>
            <w:r w:rsidRPr="00E4550B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Март 2024 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Районный Совет ветеранов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23.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Районный фотоконкурс «Наша дружная семья»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Октябрь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Районный Совет ветеранов, 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24.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Районный фестиваль художественного творчества, посвященный Году семьи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Февраль - июнь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культуры, главы сельских поселений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 xml:space="preserve">Мероприятия по укреплению ответственного </w:t>
            </w:r>
            <w:proofErr w:type="spellStart"/>
            <w:r w:rsidRPr="00E4550B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родительства</w:t>
            </w:r>
            <w:proofErr w:type="spellEnd"/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25.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Проведение родительских собраний, лекториев в школах района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образования, 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ЦРБ»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26.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Работа кабинета по работе с женщинами и семьями, желающими иметь ребенка на базе 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 ЦРБ»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КОГБУЗ «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Уржумская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ЦРБ»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Мероприятия по укреплению у детей и молодежи семейных ценностей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27.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Цикл внеурочных занятий «Разговоры о </w:t>
            </w:r>
            <w:proofErr w:type="gramStart"/>
            <w:r w:rsidRPr="00E4550B">
              <w:rPr>
                <w:rFonts w:ascii="Times New Roman" w:eastAsia="Calibri" w:hAnsi="Times New Roman" w:cs="Times New Roman"/>
                <w:lang w:eastAsia="zh-CN"/>
              </w:rPr>
              <w:t>важном</w:t>
            </w:r>
            <w:proofErr w:type="gramEnd"/>
            <w:r w:rsidRPr="00E4550B">
              <w:rPr>
                <w:rFonts w:ascii="Times New Roman" w:eastAsia="Calibri" w:hAnsi="Times New Roman" w:cs="Times New Roman"/>
                <w:lang w:eastAsia="zh-CN"/>
              </w:rPr>
              <w:t>» Темы, посвященные семье, семейным ценностям и традициям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образования, образовательные организации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28.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Цикл мероприятий «Читаем всей семьей»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образования, образовательные организации, Управление культуры, библиотеки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29.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Участие во Всероссийской неделе правовой помощи по вопросам защиты интересов детей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Ноябрь 2024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КДН и ЗП, Управление образования, 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30.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Работа клубов молодых семей 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Главы сельских поселений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31.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Проведение тематических смен в лагерях дневного пребывания 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июнь-август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Управление образования, образовательные организации</w:t>
            </w:r>
          </w:p>
        </w:tc>
      </w:tr>
      <w:tr w:rsidR="00E4550B" w:rsidRPr="00E4550B" w:rsidTr="006A5D24">
        <w:tc>
          <w:tcPr>
            <w:tcW w:w="14786" w:type="dxa"/>
            <w:gridSpan w:val="4"/>
          </w:tcPr>
          <w:p w:rsidR="00E4550B" w:rsidRPr="00E4550B" w:rsidRDefault="00E4550B" w:rsidP="00E4550B">
            <w:pPr>
              <w:tabs>
                <w:tab w:val="left" w:pos="5655"/>
              </w:tabs>
              <w:suppressAutoHyphens/>
              <w:spacing w:after="160"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b/>
                <w:bCs/>
                <w:lang w:eastAsia="zh-CN"/>
              </w:rPr>
              <w:t>Информационно-коммуникационные мероприятия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>32.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Проведение информационно - коммуникационной компании, направленной на популяризацию </w:t>
            </w:r>
            <w:r w:rsidRPr="00E4550B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традиционных семейных ценностей, семейного образа жизни, ответственного </w:t>
            </w:r>
            <w:proofErr w:type="spellStart"/>
            <w:r w:rsidRPr="00E4550B">
              <w:rPr>
                <w:rFonts w:ascii="Times New Roman" w:eastAsia="Calibri" w:hAnsi="Times New Roman" w:cs="Times New Roman"/>
                <w:lang w:eastAsia="zh-CN"/>
              </w:rPr>
              <w:t>родительства</w:t>
            </w:r>
            <w:proofErr w:type="spellEnd"/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муниципального района</w:t>
            </w:r>
          </w:p>
        </w:tc>
      </w:tr>
      <w:tr w:rsidR="00E4550B" w:rsidRPr="00E4550B" w:rsidTr="006A5D24">
        <w:tc>
          <w:tcPr>
            <w:tcW w:w="675" w:type="dxa"/>
          </w:tcPr>
          <w:p w:rsidR="00E4550B" w:rsidRPr="00E4550B" w:rsidRDefault="00E4550B" w:rsidP="00E4550B">
            <w:pPr>
              <w:suppressAutoHyphens/>
              <w:snapToGrid w:val="0"/>
              <w:spacing w:after="160" w:line="252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lastRenderedPageBreak/>
              <w:t>33.</w:t>
            </w:r>
          </w:p>
        </w:tc>
        <w:tc>
          <w:tcPr>
            <w:tcW w:w="5245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Ведение тематической странички на сайте </w:t>
            </w:r>
            <w:proofErr w:type="spellStart"/>
            <w:r w:rsidRPr="00E4550B">
              <w:rPr>
                <w:rFonts w:ascii="Times New Roman" w:eastAsia="Calibri" w:hAnsi="Times New Roman" w:cs="Times New Roman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lang w:eastAsia="zh-CN"/>
              </w:rPr>
              <w:t xml:space="preserve"> района и социальных сетях</w:t>
            </w:r>
          </w:p>
        </w:tc>
        <w:tc>
          <w:tcPr>
            <w:tcW w:w="3260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jc w:val="center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В течение года</w:t>
            </w:r>
          </w:p>
        </w:tc>
        <w:tc>
          <w:tcPr>
            <w:tcW w:w="5606" w:type="dxa"/>
          </w:tcPr>
          <w:p w:rsidR="00E4550B" w:rsidRPr="00E4550B" w:rsidRDefault="00E4550B" w:rsidP="00E4550B">
            <w:pPr>
              <w:suppressAutoHyphens/>
              <w:snapToGrid w:val="0"/>
              <w:spacing w:line="252" w:lineRule="auto"/>
              <w:rPr>
                <w:rFonts w:ascii="Calibri" w:eastAsia="Calibri" w:hAnsi="Calibri" w:cs="Times New Roman"/>
                <w:lang w:eastAsia="zh-CN"/>
              </w:rPr>
            </w:pPr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Органы местного самоуправления </w:t>
            </w:r>
            <w:proofErr w:type="spellStart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>Уржумского</w:t>
            </w:r>
            <w:proofErr w:type="spellEnd"/>
            <w:r w:rsidRPr="00E4550B">
              <w:rPr>
                <w:rFonts w:ascii="Times New Roman" w:eastAsia="Calibri" w:hAnsi="Times New Roman" w:cs="Times New Roman"/>
                <w:szCs w:val="24"/>
                <w:lang w:eastAsia="zh-CN"/>
              </w:rPr>
              <w:t xml:space="preserve"> муниципального района</w:t>
            </w:r>
          </w:p>
        </w:tc>
      </w:tr>
    </w:tbl>
    <w:p w:rsidR="00E4550B" w:rsidRPr="00E4550B" w:rsidRDefault="00E4550B" w:rsidP="00E4550B">
      <w:pPr>
        <w:tabs>
          <w:tab w:val="left" w:pos="5655"/>
        </w:tabs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tabs>
          <w:tab w:val="left" w:pos="5655"/>
        </w:tabs>
        <w:suppressAutoHyphens/>
        <w:spacing w:after="160" w:line="252" w:lineRule="auto"/>
        <w:rPr>
          <w:rFonts w:ascii="Calibri" w:eastAsia="Calibri" w:hAnsi="Calibri" w:cs="Times New Roman"/>
          <w:lang w:eastAsia="zh-CN"/>
        </w:rPr>
      </w:pPr>
    </w:p>
    <w:p w:rsidR="00E4550B" w:rsidRPr="00E4550B" w:rsidRDefault="00E4550B" w:rsidP="00E4550B">
      <w:pPr>
        <w:tabs>
          <w:tab w:val="left" w:pos="5655"/>
        </w:tabs>
        <w:suppressAutoHyphens/>
        <w:spacing w:after="160" w:line="252" w:lineRule="auto"/>
        <w:jc w:val="center"/>
        <w:rPr>
          <w:rFonts w:ascii="Calibri" w:eastAsia="Calibri" w:hAnsi="Calibri" w:cs="Times New Roman"/>
          <w:lang w:eastAsia="zh-CN"/>
        </w:rPr>
      </w:pPr>
      <w:r w:rsidRPr="00E4550B">
        <w:rPr>
          <w:rFonts w:ascii="Calibri" w:eastAsia="Calibri" w:hAnsi="Calibri" w:cs="Times New Roman"/>
          <w:lang w:eastAsia="zh-CN"/>
        </w:rPr>
        <w:t>________________</w:t>
      </w:r>
    </w:p>
    <w:p w:rsidR="00E4550B" w:rsidRPr="00E4550B" w:rsidRDefault="00E4550B" w:rsidP="00E4550B">
      <w:pPr>
        <w:tabs>
          <w:tab w:val="left" w:pos="5655"/>
        </w:tabs>
        <w:suppressAutoHyphens/>
        <w:spacing w:after="160" w:line="252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E4550B">
        <w:rPr>
          <w:rFonts w:ascii="Times New Roman" w:eastAsia="Calibri" w:hAnsi="Times New Roman" w:cs="Times New Roman"/>
          <w:lang w:eastAsia="zh-CN"/>
        </w:rPr>
        <w:t>Н.В. Трушкова</w:t>
      </w:r>
    </w:p>
    <w:p w:rsidR="00E4550B" w:rsidRDefault="00E4550B" w:rsidP="00E4550B">
      <w:pPr>
        <w:suppressAutoHyphens/>
        <w:spacing w:after="480" w:line="36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ar-SA"/>
        </w:rPr>
      </w:pPr>
    </w:p>
    <w:p w:rsidR="00E4550B" w:rsidRDefault="00E4550B"/>
    <w:p w:rsidR="00E4550B" w:rsidRDefault="00E4550B"/>
    <w:p w:rsidR="00E4550B" w:rsidRDefault="00E4550B"/>
    <w:p w:rsidR="00E4550B" w:rsidRDefault="00E4550B"/>
    <w:p w:rsidR="00E4550B" w:rsidRDefault="00E4550B"/>
    <w:p w:rsidR="00E4550B" w:rsidRDefault="00E4550B"/>
    <w:p w:rsidR="00E4550B" w:rsidRDefault="00E4550B"/>
    <w:sectPr w:rsidR="00E4550B" w:rsidSect="00E4550B">
      <w:pgSz w:w="16838" w:h="11906" w:orient="landscape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0B"/>
    <w:rsid w:val="003A5F83"/>
    <w:rsid w:val="003B2FAD"/>
    <w:rsid w:val="00783777"/>
    <w:rsid w:val="00E4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5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5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5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5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1F68C-AF81-4BCA-9591-4F0F8430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dcterms:created xsi:type="dcterms:W3CDTF">2024-03-13T14:02:00Z</dcterms:created>
  <dcterms:modified xsi:type="dcterms:W3CDTF">2024-03-13T14:02:00Z</dcterms:modified>
</cp:coreProperties>
</file>