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556A3C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833C24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03.10.2025</w:t>
            </w:r>
            <w:r w:rsidR="00DA7092" w:rsidRPr="002410C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802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</w:t>
      </w:r>
      <w:r w:rsidR="00F7301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E86F04" w:rsidRDefault="00E86F04" w:rsidP="00E86F04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 w:rsidR="00910381"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E212C2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E212C2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E212C2" w:rsidRPr="009A6BD4">
        <w:rPr>
          <w:rFonts w:ascii="Times New Roman" w:hAnsi="Times New Roman"/>
          <w:b w:val="0"/>
          <w:sz w:val="28"/>
          <w:szCs w:val="28"/>
        </w:rPr>
        <w:t>2</w:t>
      </w:r>
      <w:r w:rsidR="009A6BD4">
        <w:rPr>
          <w:rFonts w:ascii="Times New Roman" w:hAnsi="Times New Roman"/>
          <w:b w:val="0"/>
          <w:sz w:val="28"/>
          <w:szCs w:val="28"/>
        </w:rPr>
        <w:t>6</w:t>
      </w:r>
      <w:r w:rsidR="00E212C2" w:rsidRPr="009A6BD4">
        <w:rPr>
          <w:rFonts w:ascii="Times New Roman" w:hAnsi="Times New Roman"/>
          <w:b w:val="0"/>
          <w:sz w:val="28"/>
          <w:szCs w:val="28"/>
        </w:rPr>
        <w:t>.0</w:t>
      </w:r>
      <w:r w:rsidR="009A6BD4">
        <w:rPr>
          <w:rFonts w:ascii="Times New Roman" w:hAnsi="Times New Roman"/>
          <w:b w:val="0"/>
          <w:sz w:val="28"/>
          <w:szCs w:val="28"/>
        </w:rPr>
        <w:t>9</w:t>
      </w:r>
      <w:r w:rsidR="00E212C2" w:rsidRPr="009A6BD4">
        <w:rPr>
          <w:rFonts w:ascii="Times New Roman" w:hAnsi="Times New Roman"/>
          <w:b w:val="0"/>
          <w:sz w:val="28"/>
          <w:szCs w:val="28"/>
        </w:rPr>
        <w:t>.202</w:t>
      </w:r>
      <w:r w:rsidR="00C07595" w:rsidRPr="009A6BD4">
        <w:rPr>
          <w:rFonts w:ascii="Times New Roman" w:hAnsi="Times New Roman"/>
          <w:b w:val="0"/>
          <w:sz w:val="28"/>
          <w:szCs w:val="28"/>
        </w:rPr>
        <w:t>5</w:t>
      </w:r>
      <w:r w:rsidR="00E212C2" w:rsidRPr="009A6BD4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9A6BD4">
        <w:rPr>
          <w:rFonts w:ascii="Times New Roman" w:hAnsi="Times New Roman"/>
          <w:b w:val="0"/>
          <w:sz w:val="28"/>
          <w:szCs w:val="28"/>
        </w:rPr>
        <w:t>40</w:t>
      </w:r>
      <w:r w:rsidR="00E212C2" w:rsidRPr="009A6BD4">
        <w:rPr>
          <w:rFonts w:ascii="Times New Roman" w:hAnsi="Times New Roman"/>
          <w:b w:val="0"/>
          <w:sz w:val="28"/>
          <w:szCs w:val="28"/>
        </w:rPr>
        <w:t>/</w:t>
      </w:r>
      <w:r w:rsidR="009A6BD4">
        <w:rPr>
          <w:rFonts w:ascii="Times New Roman" w:hAnsi="Times New Roman"/>
          <w:b w:val="0"/>
          <w:sz w:val="28"/>
          <w:szCs w:val="28"/>
        </w:rPr>
        <w:t>30</w:t>
      </w:r>
      <w:r w:rsidR="00C07595" w:rsidRPr="009A6BD4">
        <w:rPr>
          <w:rFonts w:ascii="Times New Roman" w:hAnsi="Times New Roman"/>
          <w:b w:val="0"/>
          <w:sz w:val="28"/>
          <w:szCs w:val="28"/>
        </w:rPr>
        <w:t>4</w:t>
      </w:r>
      <w:r w:rsidR="00E212C2" w:rsidRPr="009A6BD4">
        <w:rPr>
          <w:rFonts w:ascii="Times New Roman" w:hAnsi="Times New Roman"/>
          <w:b w:val="0"/>
          <w:sz w:val="28"/>
          <w:szCs w:val="28"/>
        </w:rPr>
        <w:t xml:space="preserve"> </w:t>
      </w:r>
      <w:r w:rsidR="00E212C2">
        <w:rPr>
          <w:rFonts w:ascii="Times New Roman" w:hAnsi="Times New Roman"/>
          <w:b w:val="0"/>
          <w:sz w:val="28"/>
          <w:szCs w:val="28"/>
        </w:rPr>
        <w:t>«</w:t>
      </w:r>
      <w:r w:rsidR="00E212C2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E212C2">
        <w:rPr>
          <w:rFonts w:ascii="Times New Roman" w:hAnsi="Times New Roman"/>
          <w:b w:val="0"/>
          <w:sz w:val="28"/>
          <w:szCs w:val="28"/>
        </w:rPr>
        <w:t xml:space="preserve"> в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4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.12.202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4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3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>2/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256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5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6</w:t>
      </w:r>
      <w:r w:rsidR="00E212C2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C07595">
        <w:rPr>
          <w:rFonts w:ascii="Times New Roman" w:hAnsi="Times New Roman" w:cs="Times New Roman"/>
          <w:b w:val="0"/>
          <w:sz w:val="28"/>
          <w:szCs w:val="28"/>
        </w:rPr>
        <w:t>7</w:t>
      </w:r>
      <w:r w:rsidR="00E212C2">
        <w:rPr>
          <w:rFonts w:ascii="Times New Roman" w:hAnsi="Times New Roman" w:cs="Times New Roman"/>
          <w:b w:val="0"/>
          <w:sz w:val="28"/>
          <w:szCs w:val="28"/>
        </w:rPr>
        <w:t xml:space="preserve"> годов»,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администрация Уржумского муниципального района ПОСТАНОВЛЯЕТ:</w:t>
      </w:r>
    </w:p>
    <w:p w:rsidR="00E212C2" w:rsidRPr="00E86F04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1010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1.1. Утвердить изменения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</w:t>
      </w:r>
      <w:r w:rsidRPr="00F73017">
        <w:rPr>
          <w:rFonts w:ascii="Times New Roman" w:hAnsi="Times New Roman" w:cs="Times New Roman"/>
          <w:b w:val="0"/>
          <w:sz w:val="28"/>
          <w:szCs w:val="28"/>
        </w:rPr>
        <w:t>Энергоэффективность и развитие энергетики на территории Уржумского муниципального  района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2.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E212C2" w:rsidRDefault="00E212C2" w:rsidP="00E212C2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212C2" w:rsidRDefault="00E212C2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212C2" w:rsidRPr="00DA7092" w:rsidRDefault="009A6BD4" w:rsidP="00E212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E212C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212C2" w:rsidRPr="00DA709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496AD3" w:rsidRDefault="00E212C2" w:rsidP="00E212C2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30C68">
        <w:rPr>
          <w:rFonts w:ascii="Times New Roman" w:hAnsi="Times New Roman" w:cs="Times New Roman"/>
          <w:sz w:val="28"/>
          <w:szCs w:val="28"/>
        </w:rPr>
        <w:t xml:space="preserve">    </w:t>
      </w:r>
      <w:r w:rsidR="009A6BD4">
        <w:rPr>
          <w:rFonts w:ascii="Times New Roman" w:hAnsi="Times New Roman" w:cs="Times New Roman"/>
          <w:sz w:val="28"/>
          <w:szCs w:val="28"/>
        </w:rPr>
        <w:t>С.Н. Хабибуллина</w:t>
      </w:r>
      <w:r w:rsidRPr="004662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56636" w:rsidRPr="00356636" w:rsidRDefault="00356636" w:rsidP="00356636">
      <w:pPr>
        <w:spacing w:before="480"/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bookmarkStart w:id="1" w:name="_Hlk91688665"/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69"/>
      </w:tblGrid>
      <w:tr w:rsidR="0013191E" w:rsidRPr="00A8575E" w:rsidTr="001B4779">
        <w:trPr>
          <w:trHeight w:val="3119"/>
        </w:trPr>
        <w:tc>
          <w:tcPr>
            <w:tcW w:w="4569" w:type="dxa"/>
            <w:shd w:val="clear" w:color="auto" w:fill="auto"/>
          </w:tcPr>
          <w:bookmarkEnd w:id="1"/>
          <w:p w:rsidR="0013191E" w:rsidRDefault="00173542" w:rsidP="00005C33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lastRenderedPageBreak/>
              <w:t xml:space="preserve">                                             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Приложение № 1  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1B4779" w:rsidRPr="001B4779" w:rsidRDefault="001B4779" w:rsidP="001B477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13191E" w:rsidRPr="005C0F8C" w:rsidRDefault="00833C24" w:rsidP="00800094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03.10.2025 № 802</w:t>
            </w:r>
          </w:p>
        </w:tc>
      </w:tr>
    </w:tbl>
    <w:p w:rsidR="0013191E" w:rsidRDefault="0013191E" w:rsidP="00005C33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Default="00E212C2" w:rsidP="00E212C2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F73017">
        <w:rPr>
          <w:rFonts w:ascii="Times New Roman" w:hAnsi="Times New Roman" w:cs="Times New Roman"/>
          <w:b/>
          <w:sz w:val="28"/>
          <w:szCs w:val="28"/>
        </w:rPr>
        <w:t>«Энергоэффективность и развитие энергетики на территории Уржумского муниципального  района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»</w:t>
      </w:r>
    </w:p>
    <w:p w:rsidR="00E212C2" w:rsidRPr="001B4779" w:rsidRDefault="00E212C2" w:rsidP="00E212C2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widowControl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1.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E212C2" w:rsidRPr="005C0F8C" w:rsidTr="00E212C2">
        <w:tc>
          <w:tcPr>
            <w:tcW w:w="3652" w:type="dxa"/>
            <w:shd w:val="clear" w:color="auto" w:fill="auto"/>
          </w:tcPr>
          <w:p w:rsidR="00E212C2" w:rsidRPr="005C0F8C" w:rsidRDefault="00E212C2" w:rsidP="00E21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19" w:type="dxa"/>
            <w:shd w:val="clear" w:color="auto" w:fill="auto"/>
          </w:tcPr>
          <w:p w:rsidR="00E212C2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bookmarkStart w:id="2" w:name="_Hlk210314352"/>
            <w:r w:rsidR="00ED41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A6BD4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6BD4">
              <w:rPr>
                <w:rFonts w:ascii="Times New Roman" w:hAnsi="Times New Roman" w:cs="Times New Roman"/>
                <w:sz w:val="28"/>
                <w:szCs w:val="28"/>
              </w:rPr>
              <w:t>01906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2"/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28,60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E212C2" w:rsidRPr="005C0F8C" w:rsidRDefault="00E212C2" w:rsidP="00E212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бюджета Уржумского муниципального района –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A6BD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ED41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A6BD4"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  <w:r w:rsidR="000878E9" w:rsidRPr="000878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212C2" w:rsidRPr="003E633C" w:rsidRDefault="00E212C2" w:rsidP="008665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средства бюджетов поселений –</w:t>
            </w:r>
            <w:r w:rsidR="000878E9">
              <w:rPr>
                <w:rFonts w:ascii="Times New Roman" w:hAnsi="Times New Roman" w:cs="Times New Roman"/>
                <w:sz w:val="28"/>
                <w:szCs w:val="28"/>
              </w:rPr>
              <w:t xml:space="preserve"> 2,81436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тыс. рублей (привлекаются по соглашениям);</w:t>
            </w:r>
          </w:p>
        </w:tc>
      </w:tr>
    </w:tbl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 В разделе 4 программы «Ресурсное обеспечение муниципальной программы»: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2.1. Абзац 1 изложить в новой редакции следующего содержания: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«Общий объем финансирования муниципальной программы на 2022 – 2027 годы составит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9A6BD4" w:rsidRPr="009A6BD4">
        <w:rPr>
          <w:rFonts w:ascii="Times New Roman" w:hAnsi="Times New Roman" w:cs="Times New Roman"/>
          <w:sz w:val="28"/>
          <w:szCs w:val="28"/>
        </w:rPr>
        <w:t xml:space="preserve">10476,01906 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ED413F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>28,60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бюджета Уржумского муниципального района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</w:t>
      </w:r>
      <w:r w:rsidR="009A6BD4" w:rsidRPr="009A6BD4">
        <w:rPr>
          <w:rFonts w:ascii="Times New Roman" w:hAnsi="Times New Roman" w:cs="Times New Roman"/>
          <w:sz w:val="28"/>
          <w:szCs w:val="28"/>
        </w:rPr>
        <w:t>4844,6047</w:t>
      </w:r>
      <w:r w:rsidR="009A6BD4">
        <w:rPr>
          <w:rFonts w:ascii="Times New Roman" w:hAnsi="Times New Roman" w:cs="Times New Roman"/>
          <w:sz w:val="28"/>
          <w:szCs w:val="28"/>
        </w:rPr>
        <w:t xml:space="preserve"> </w:t>
      </w:r>
      <w:r w:rsidRPr="005C0F8C">
        <w:rPr>
          <w:rFonts w:ascii="Times New Roman" w:hAnsi="Times New Roman" w:cs="Times New Roman"/>
          <w:sz w:val="28"/>
          <w:szCs w:val="28"/>
        </w:rPr>
        <w:t>тыс. рублей;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бюджетов поселений –</w:t>
      </w:r>
      <w:r w:rsidR="001E08C3">
        <w:rPr>
          <w:rFonts w:ascii="Times New Roman" w:hAnsi="Times New Roman" w:cs="Times New Roman"/>
          <w:sz w:val="28"/>
          <w:szCs w:val="28"/>
        </w:rPr>
        <w:t xml:space="preserve"> 2,81436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из них собственные (инвестиционные) средства организаций (привлекаются по соглашениям)».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2.2. Таблицу 1 «Объемы финансирования по основным направлениям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финансирования муниципальной программы» изложить в новой редакции согласно приложению. </w:t>
      </w:r>
    </w:p>
    <w:p w:rsidR="00E212C2" w:rsidRPr="005C0F8C" w:rsidRDefault="00E212C2" w:rsidP="00E212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3. Приложение № 3 к муниципальной программе «Ресурсное обеспечение муниципальной программы» изложить в новой редакции согласно приложению.</w:t>
      </w:r>
    </w:p>
    <w:p w:rsidR="00E212C2" w:rsidRPr="001B4779" w:rsidRDefault="00E212C2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E212C2" w:rsidRDefault="00C07595" w:rsidP="00E212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E212C2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 Верещагина</w:t>
      </w: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F45AC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57A04">
        <w:rPr>
          <w:rFonts w:ascii="Times New Roman" w:eastAsia="Times New Roman" w:hAnsi="Times New Roman" w:cs="Times New Roman"/>
          <w:color w:val="auto"/>
          <w:lang w:bidi="ar-SA"/>
        </w:rPr>
        <w:t>Приложение № 1</w:t>
      </w:r>
    </w:p>
    <w:p w:rsidR="005D088E" w:rsidRPr="00057A04" w:rsidRDefault="005D088E" w:rsidP="005D088E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5D088E" w:rsidRPr="00057A04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F45ACB" w:rsidRDefault="00F45ACB" w:rsidP="00F45ACB">
      <w:pPr>
        <w:pStyle w:val="1"/>
        <w:ind w:firstLine="800"/>
        <w:jc w:val="both"/>
      </w:pPr>
      <w:bookmarkStart w:id="3" w:name="P1753"/>
      <w:bookmarkEnd w:id="3"/>
      <w:r>
        <w:t>Объемы финансирования по основным направлениям финансирования муниципальной программы</w:t>
      </w:r>
    </w:p>
    <w:p w:rsidR="00F45ACB" w:rsidRDefault="00F45ACB" w:rsidP="00F45ACB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F45ACB" w:rsidRDefault="00F45ACB" w:rsidP="00F45ACB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40"/>
        <w:gridCol w:w="1560"/>
        <w:gridCol w:w="1417"/>
        <w:gridCol w:w="1356"/>
        <w:gridCol w:w="1417"/>
        <w:gridCol w:w="1276"/>
        <w:gridCol w:w="1418"/>
        <w:gridCol w:w="1559"/>
      </w:tblGrid>
      <w:tr w:rsidR="00F45ACB" w:rsidRPr="008211F8" w:rsidTr="003E633C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5ACB" w:rsidRPr="001B13C8" w:rsidRDefault="00F45ACB" w:rsidP="007F16C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Расходы, тыс. рублей</w:t>
            </w:r>
          </w:p>
        </w:tc>
      </w:tr>
      <w:tr w:rsidR="00F45ACB" w:rsidRPr="008211F8" w:rsidTr="003E633C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5ACB" w:rsidRPr="001B13C8" w:rsidRDefault="00F45ACB" w:rsidP="007F16C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5ACB" w:rsidRPr="001B13C8" w:rsidRDefault="00F45ACB" w:rsidP="007F16C9">
            <w:pPr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итого</w:t>
            </w:r>
          </w:p>
        </w:tc>
      </w:tr>
      <w:tr w:rsidR="00F11CBC" w:rsidRPr="008211F8" w:rsidTr="007F16C9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widowControl/>
              <w:jc w:val="right"/>
              <w:rPr>
                <w:rFonts w:ascii="Times New Roman" w:hAnsi="Times New Roman" w:cs="Times New Roman"/>
                <w:lang w:bidi="ar-SA"/>
              </w:rPr>
            </w:pPr>
            <w:r w:rsidRPr="001B13C8">
              <w:rPr>
                <w:rFonts w:ascii="Times New Roman" w:hAnsi="Times New Roman" w:cs="Times New Roman"/>
              </w:rPr>
              <w:t>1233,2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7595">
              <w:rPr>
                <w:rFonts w:ascii="Times New Roman" w:hAnsi="Times New Roman" w:cs="Times New Roman"/>
              </w:rPr>
              <w:t>542,56642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E5664">
              <w:rPr>
                <w:rFonts w:ascii="Times New Roman" w:hAnsi="Times New Roman" w:cs="Times New Roman"/>
              </w:rPr>
              <w:t>312,0187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E5664" w:rsidP="00F11CBC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5228,518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E5664" w:rsidP="00556A3C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10476,01906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4D4958">
              <w:rPr>
                <w:rFonts w:ascii="Times New Roman" w:hAnsi="Times New Roman" w:cs="Times New Roman"/>
              </w:rPr>
              <w:t>0,000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1128,6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ED413F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E5664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F11CBC" w:rsidRPr="004D4958">
              <w:rPr>
                <w:rFonts w:ascii="Times New Roman" w:hAnsi="Times New Roman" w:cs="Times New Roman"/>
              </w:rPr>
              <w:t>28,60</w:t>
            </w:r>
          </w:p>
        </w:tc>
      </w:tr>
      <w:tr w:rsidR="00F11CBC" w:rsidRPr="008211F8" w:rsidTr="003E633C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B21CC2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1B13C8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58,71594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07595">
              <w:rPr>
                <w:rFonts w:ascii="Times New Roman" w:hAnsi="Times New Roman" w:cs="Times New Roman"/>
              </w:rPr>
              <w:t>41,09576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E5664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2310,675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E5664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728,518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FE5664" w:rsidP="00F11CBC">
            <w:pPr>
              <w:jc w:val="right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4844,6047</w:t>
            </w:r>
          </w:p>
        </w:tc>
      </w:tr>
      <w:tr w:rsidR="00F11CBC" w:rsidRPr="008211F8" w:rsidTr="003E633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CBC" w:rsidRPr="001B13C8" w:rsidRDefault="00F11CBC" w:rsidP="00F11CBC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1B13C8">
              <w:rPr>
                <w:rFonts w:ascii="Times New Roman" w:eastAsia="Times New Roman" w:hAnsi="Times New Roman" w:cs="Times New Roman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86658C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  <w:r w:rsidR="00C07595">
              <w:rPr>
                <w:rFonts w:ascii="Times New Roman" w:hAnsi="Times New Roman" w:cs="Times New Roman"/>
              </w:rPr>
              <w:t>7066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1,34370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CBC" w:rsidRPr="001B13C8" w:rsidRDefault="00F11CBC" w:rsidP="00F11CBC">
            <w:pPr>
              <w:jc w:val="right"/>
              <w:rPr>
                <w:rFonts w:ascii="Times New Roman" w:hAnsi="Times New Roman" w:cs="Times New Roman"/>
              </w:rPr>
            </w:pPr>
            <w:r w:rsidRPr="001B13C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11CBC" w:rsidRPr="004D4958" w:rsidRDefault="004D4958" w:rsidP="00F11CB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2,81436</w:t>
            </w:r>
          </w:p>
        </w:tc>
      </w:tr>
    </w:tbl>
    <w:p w:rsidR="005D088E" w:rsidRDefault="005D088E" w:rsidP="005D088E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D088E" w:rsidRPr="001B4779" w:rsidRDefault="005D088E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5D088E" w:rsidRDefault="004D4958" w:rsidP="005D088E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5D088E" w:rsidRDefault="005D088E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Default="00C81A20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71817" w:rsidRDefault="00871817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213A" w:rsidRDefault="00D7213A" w:rsidP="004A274D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54B39" w:rsidRDefault="00854B39" w:rsidP="004A274D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81A20" w:rsidRPr="004A274D" w:rsidRDefault="00C81A20" w:rsidP="004A274D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Приложение № 3</w:t>
      </w:r>
    </w:p>
    <w:p w:rsidR="00C81A20" w:rsidRPr="004A274D" w:rsidRDefault="00C81A20" w:rsidP="00C81A20">
      <w:pPr>
        <w:jc w:val="right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к муниципальной программе</w:t>
      </w:r>
    </w:p>
    <w:p w:rsidR="00CD57BF" w:rsidRPr="004A274D" w:rsidRDefault="00CD57BF" w:rsidP="00CD57B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D57BF" w:rsidRPr="004A274D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  <w:r w:rsidRPr="004A274D">
        <w:rPr>
          <w:rFonts w:ascii="Times New Roman" w:hAnsi="Times New Roman" w:cs="Times New Roman"/>
          <w:sz w:val="22"/>
          <w:szCs w:val="22"/>
        </w:rPr>
        <w:t>муниципальной программы</w:t>
      </w:r>
    </w:p>
    <w:p w:rsidR="00CD57BF" w:rsidRPr="00C81A20" w:rsidRDefault="00CD57BF" w:rsidP="00CD57BF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074"/>
        <w:gridCol w:w="3670"/>
        <w:gridCol w:w="1096"/>
        <w:gridCol w:w="1113"/>
        <w:gridCol w:w="1261"/>
        <w:gridCol w:w="1151"/>
        <w:gridCol w:w="1041"/>
        <w:gridCol w:w="927"/>
        <w:gridCol w:w="1371"/>
      </w:tblGrid>
      <w:tr w:rsidR="00CD57B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3670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Источник финансирования &lt;1&gt;</w:t>
            </w:r>
          </w:p>
        </w:tc>
        <w:tc>
          <w:tcPr>
            <w:tcW w:w="7838" w:type="dxa"/>
            <w:gridSpan w:val="7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70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2026 год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2027 год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Итого 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</w:rPr>
              <w:t>Муниципальная программа «</w:t>
            </w:r>
            <w:r w:rsidRPr="00C81A20">
              <w:rPr>
                <w:rFonts w:ascii="Times New Roman" w:hAnsi="Times New Roman" w:cs="Times New Roman"/>
                <w:lang w:eastAsia="ar-SA"/>
              </w:rPr>
              <w:t>Энергоэффективность и развитие энергетики</w:t>
            </w:r>
          </w:p>
          <w:p w:rsidR="00CD57BF" w:rsidRPr="00C81A20" w:rsidRDefault="00CD57BF" w:rsidP="00422B90">
            <w:pPr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lang w:eastAsia="ar-SA"/>
              </w:rPr>
              <w:t xml:space="preserve">на территории Уржумского муниципального района» </w:t>
            </w:r>
          </w:p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1233,2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1542,56642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1E0ECB">
              <w:rPr>
                <w:rFonts w:ascii="Times New Roman" w:hAnsi="Times New Roman" w:cs="Times New Roman"/>
                <w:sz w:val="22"/>
                <w:szCs w:val="22"/>
              </w:rPr>
              <w:t>312,0187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6D2571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5228,518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B534D3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6D2571">
              <w:rPr>
                <w:rFonts w:ascii="Times New Roman" w:hAnsi="Times New Roman" w:cs="Times New Roman"/>
                <w:sz w:val="22"/>
                <w:szCs w:val="22"/>
              </w:rPr>
              <w:t>476,01906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68763A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68763A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CD57BF" w:rsidRPr="007E0CBF"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104,6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1541,09576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1E0EC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2310,675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6D2571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728,518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101,0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6D2571">
              <w:rPr>
                <w:rFonts w:ascii="Times New Roman" w:hAnsi="Times New Roman" w:cs="Times New Roman"/>
                <w:sz w:val="22"/>
                <w:szCs w:val="22"/>
              </w:rPr>
              <w:t>844,6047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1,34370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2,81436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 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>Отдельное мероприятие: «</w:t>
            </w:r>
            <w:r>
              <w:rPr>
                <w:rFonts w:ascii="Times New Roman" w:eastAsia="Times New Roman" w:hAnsi="Times New Roman" w:cs="Times New Roman"/>
                <w:color w:val="0D0D0D"/>
              </w:rPr>
              <w:t>Разработка схем газоснабжения населенных пунктов</w:t>
            </w:r>
            <w:r w:rsidRPr="00C81A20">
              <w:rPr>
                <w:rFonts w:ascii="Times New Roman" w:eastAsia="Times New Roman" w:hAnsi="Times New Roman" w:cs="Times New Roman"/>
                <w:color w:val="0D0D0D"/>
              </w:rPr>
              <w:t xml:space="preserve">»    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1133,20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866CA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  <w:r w:rsidR="00DB7FD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,20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rPr>
          <w:trHeight w:val="298"/>
        </w:trPr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1128,60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4,6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464914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DB7FD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DB7FD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CD57BF" w:rsidRPr="007E0CBF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1A2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C81A2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  <w:r w:rsidRPr="00C81A20">
              <w:rPr>
                <w:rFonts w:ascii="Times New Roman" w:hAnsi="Times New Roman" w:cs="Times New Roman"/>
                <w:color w:val="0D0D0D"/>
              </w:rPr>
              <w:t xml:space="preserve">. 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100,00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</w:tr>
      <w:tr w:rsidR="00ED413F" w:rsidRPr="00C81A20" w:rsidTr="00DB7FDB">
        <w:trPr>
          <w:trHeight w:val="241"/>
        </w:trPr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58,71594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71,886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50,0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230,60194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межбюджетные трансферты из бюджета Уржумского муниципального района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1470,68042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7631E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1469,20976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 xml:space="preserve">   1,47066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1,47066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_Hlk200372208"/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</w:t>
            </w:r>
            <w:r w:rsidRPr="00C3392F">
              <w:rPr>
                <w:rFonts w:ascii="Times New Roman" w:hAnsi="Times New Roman" w:cs="Times New Roman"/>
              </w:rPr>
              <w:t>Подключение (технологическое присоединение)</w:t>
            </w:r>
            <w:r>
              <w:rPr>
                <w:rFonts w:ascii="Times New Roman" w:hAnsi="Times New Roman" w:cs="Times New Roman"/>
              </w:rPr>
              <w:t xml:space="preserve"> газоиспользующего оборудования </w:t>
            </w:r>
            <w:r w:rsidRPr="00C3392F">
              <w:rPr>
                <w:rFonts w:ascii="Times New Roman" w:hAnsi="Times New Roman" w:cs="Times New Roman"/>
              </w:rPr>
              <w:t>внутри границ земельного участка»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1E0EC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1E0EC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1E0EC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1E0ECB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212,493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464914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5" w:name="_Hlk205557141"/>
            <w:bookmarkEnd w:id="4"/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E7E4F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2B0CC9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140,840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E7E4F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7F1F22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40,840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CD57BF" w:rsidRPr="00C81A20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CD57BF" w:rsidRPr="00C81A20" w:rsidRDefault="00CD57BF" w:rsidP="00422B9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CD57BF" w:rsidRPr="00C81A20" w:rsidRDefault="00CD57BF" w:rsidP="00422B9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CD57BF" w:rsidRPr="007E0CBF" w:rsidRDefault="00CD57BF" w:rsidP="00422B9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bookmarkEnd w:id="5"/>
      <w:tr w:rsidR="00ED413F" w:rsidRPr="00C81A20" w:rsidTr="00DB7FDB">
        <w:tc>
          <w:tcPr>
            <w:tcW w:w="524" w:type="dxa"/>
            <w:vMerge w:val="restart"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464914" w:rsidRPr="00C81A20" w:rsidRDefault="00866CAB" w:rsidP="004649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межбюджетные трансферты на монтаж системы отопления и подключения </w:t>
            </w:r>
            <w:r>
              <w:rPr>
                <w:rFonts w:ascii="Times New Roman" w:hAnsi="Times New Roman" w:cs="Times New Roman"/>
              </w:rPr>
              <w:lastRenderedPageBreak/>
              <w:t>(технологические присоединение) газоиспользующего оборудования и объектов капитального строительства к сети газораспределения)</w:t>
            </w: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lastRenderedPageBreak/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22B90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</w:t>
            </w:r>
            <w:r w:rsidR="002B0CC9"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3,699</w:t>
            </w:r>
            <w:r w:rsidR="007E0CBF" w:rsidRPr="007E0C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343,699</w:t>
            </w:r>
            <w:r w:rsidR="007E0CBF" w:rsidRPr="007E0C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866CAB" w:rsidRPr="007E0CBF">
              <w:rPr>
                <w:rFonts w:ascii="Times New Roman" w:hAnsi="Times New Roman" w:cs="Times New Roman"/>
                <w:sz w:val="22"/>
                <w:szCs w:val="22"/>
              </w:rPr>
              <w:t>342,356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3A49DB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1342,356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D413F" w:rsidRPr="00C81A20" w:rsidTr="00DB7FDB">
        <w:tc>
          <w:tcPr>
            <w:tcW w:w="524" w:type="dxa"/>
            <w:vMerge/>
            <w:shd w:val="clear" w:color="auto" w:fill="auto"/>
          </w:tcPr>
          <w:p w:rsidR="00464914" w:rsidRPr="00C81A20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464914" w:rsidRPr="00C81A20" w:rsidRDefault="00464914" w:rsidP="0046491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464914" w:rsidRPr="00464914" w:rsidRDefault="00464914" w:rsidP="00464914">
            <w:pPr>
              <w:rPr>
                <w:rFonts w:ascii="Times New Roman" w:hAnsi="Times New Roman" w:cs="Times New Roman"/>
              </w:rPr>
            </w:pPr>
            <w:r w:rsidRPr="00464914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464914" w:rsidRPr="007E0CBF" w:rsidRDefault="00422B90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1,34</w:t>
            </w:r>
            <w:r w:rsidR="008E511F" w:rsidRPr="007E0CBF">
              <w:rPr>
                <w:rFonts w:ascii="Times New Roman" w:hAnsi="Times New Roman" w:cs="Times New Roman"/>
                <w:sz w:val="22"/>
                <w:szCs w:val="22"/>
              </w:rPr>
              <w:t>370</w:t>
            </w:r>
          </w:p>
        </w:tc>
        <w:tc>
          <w:tcPr>
            <w:tcW w:w="1029" w:type="dxa"/>
            <w:shd w:val="clear" w:color="auto" w:fill="auto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464914" w:rsidRPr="007E0CBF" w:rsidRDefault="00464914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464914" w:rsidRPr="007E0CBF" w:rsidRDefault="003A49DB" w:rsidP="004649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E0CBF"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  <w:r w:rsidR="002B0CC9" w:rsidRPr="007E0CBF">
              <w:rPr>
                <w:rFonts w:ascii="Times New Roman" w:hAnsi="Times New Roman" w:cs="Times New Roman"/>
                <w:sz w:val="22"/>
                <w:szCs w:val="22"/>
              </w:rPr>
              <w:t>4370</w:t>
            </w:r>
          </w:p>
        </w:tc>
      </w:tr>
      <w:tr w:rsidR="00B534D3" w:rsidRPr="00C81A20" w:rsidTr="00DB7FDB">
        <w:tc>
          <w:tcPr>
            <w:tcW w:w="524" w:type="dxa"/>
            <w:vMerge w:val="restart"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газопроводов на территории Уржумского муниципального района, изготовление ПСД</w:t>
            </w: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68763A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68763A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7F1F22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927" w:type="dxa"/>
          </w:tcPr>
          <w:p w:rsidR="00B534D3" w:rsidRPr="00DB7FDB" w:rsidRDefault="007F1F22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1,000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7F1F22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2,000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DB7F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DB7FDB" w:rsidRDefault="00B534D3" w:rsidP="00DB7FDB">
            <w:pPr>
              <w:rPr>
                <w:rFonts w:ascii="Times New Roman" w:hAnsi="Times New Roman" w:cs="Times New Roman"/>
              </w:rPr>
            </w:pPr>
            <w:r w:rsidRPr="00DB7FDB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B7FD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DB7FDB" w:rsidRDefault="00B534D3" w:rsidP="00DB7F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 w:val="restart"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074" w:type="dxa"/>
            <w:vMerge w:val="restart"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мероприятий по переводу котельных на природный газ</w:t>
            </w: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Всего, в том числе по источникам: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1E0ECB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614,986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A01C5E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5127,518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1E0ECB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01C5E">
              <w:rPr>
                <w:rFonts w:ascii="Times New Roman" w:hAnsi="Times New Roman" w:cs="Times New Roman"/>
                <w:sz w:val="22"/>
                <w:szCs w:val="22"/>
              </w:rPr>
              <w:t>742,504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4500,000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Уржумского муниципального района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1E0ECB" w:rsidRDefault="001E0ECB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,986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7F1F22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627,518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A01C5E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1242,504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B534D3" w:rsidRPr="00C81A20" w:rsidTr="00DB7FDB">
        <w:tc>
          <w:tcPr>
            <w:tcW w:w="524" w:type="dxa"/>
            <w:vMerge/>
            <w:shd w:val="clear" w:color="auto" w:fill="auto"/>
          </w:tcPr>
          <w:p w:rsidR="00B534D3" w:rsidRPr="00C81A20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4" w:type="dxa"/>
            <w:vMerge/>
            <w:shd w:val="clear" w:color="auto" w:fill="auto"/>
          </w:tcPr>
          <w:p w:rsidR="00B534D3" w:rsidRPr="00C81A20" w:rsidRDefault="00B534D3" w:rsidP="00B53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0" w:type="dxa"/>
            <w:shd w:val="clear" w:color="auto" w:fill="auto"/>
          </w:tcPr>
          <w:p w:rsidR="00B534D3" w:rsidRPr="00B534D3" w:rsidRDefault="00B534D3" w:rsidP="00B534D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Бюджет поселений</w:t>
            </w:r>
          </w:p>
        </w:tc>
        <w:tc>
          <w:tcPr>
            <w:tcW w:w="1096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5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27" w:type="dxa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61" w:type="dxa"/>
            <w:shd w:val="clear" w:color="auto" w:fill="auto"/>
          </w:tcPr>
          <w:p w:rsidR="00B534D3" w:rsidRPr="00B534D3" w:rsidRDefault="00B534D3" w:rsidP="00B534D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534D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CD57BF" w:rsidRPr="001B4779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CD57BF" w:rsidRDefault="00CD57BF" w:rsidP="00CD57BF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CD57BF" w:rsidRDefault="00CD57BF" w:rsidP="00CD57B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A274D" w:rsidRDefault="004A274D" w:rsidP="004A274D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81A20" w:rsidRPr="00C81A20" w:rsidRDefault="00C81A20" w:rsidP="004A274D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DD7116" w:rsidRDefault="00C81A20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DD7116" w:rsidRDefault="00DD7116" w:rsidP="00C81A20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68763A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8D7ABF" w:rsidRDefault="008D7ABF" w:rsidP="00556A3C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ПРИЛОЖЕНИЕ № 2</w:t>
      </w:r>
    </w:p>
    <w:p w:rsidR="003A49DB" w:rsidRPr="00C81A20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rPr>
          <w:rFonts w:ascii="Times New Roman" w:hAnsi="Times New Roman" w:cs="Times New Roman"/>
          <w:sz w:val="28"/>
          <w:szCs w:val="28"/>
        </w:rPr>
      </w:pP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УТВЕРЖДЕН</w:t>
      </w:r>
      <w:r w:rsidRPr="00C81A20">
        <w:rPr>
          <w:rFonts w:ascii="Times New Roman" w:hAnsi="Times New Roman" w:cs="Times New Roman"/>
          <w:sz w:val="28"/>
          <w:szCs w:val="28"/>
        </w:rPr>
        <w:br/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</w:rPr>
        <w:t>Уржумского муниципального района</w:t>
      </w:r>
    </w:p>
    <w:p w:rsidR="003A49DB" w:rsidRPr="00C81A20" w:rsidRDefault="003A49DB" w:rsidP="003A49DB">
      <w:pPr>
        <w:shd w:val="clear" w:color="auto" w:fill="FFFFFF"/>
        <w:spacing w:line="298" w:lineRule="exac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33C24">
        <w:rPr>
          <w:rFonts w:ascii="Times New Roman" w:hAnsi="Times New Roman" w:cs="Times New Roman"/>
          <w:sz w:val="28"/>
          <w:szCs w:val="28"/>
        </w:rPr>
        <w:t>03.10.2025 № 802</w:t>
      </w:r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49DB" w:rsidRPr="00E14B0E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ПЛАН</w:t>
      </w:r>
    </w:p>
    <w:p w:rsidR="003A49DB" w:rsidRPr="00E14B0E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4B0E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3A49DB" w:rsidRPr="00C81A20" w:rsidRDefault="003A49DB" w:rsidP="003A49DB">
      <w:pPr>
        <w:snapToGrid w:val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81A20">
        <w:rPr>
          <w:rFonts w:ascii="Times New Roman" w:hAnsi="Times New Roman" w:cs="Times New Roman"/>
          <w:sz w:val="28"/>
          <w:szCs w:val="28"/>
        </w:rPr>
        <w:t>«</w:t>
      </w:r>
      <w:r w:rsidRPr="00C81A20">
        <w:rPr>
          <w:rFonts w:ascii="Times New Roman" w:hAnsi="Times New Roman" w:cs="Times New Roman"/>
          <w:sz w:val="28"/>
          <w:szCs w:val="28"/>
          <w:lang w:eastAsia="ar-SA"/>
        </w:rPr>
        <w:t>Энергоэффективность и развитие энергетики</w:t>
      </w:r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1A20">
        <w:rPr>
          <w:rFonts w:ascii="Times New Roman" w:hAnsi="Times New Roman" w:cs="Times New Roman"/>
          <w:sz w:val="28"/>
          <w:szCs w:val="28"/>
          <w:lang w:eastAsia="ar-SA"/>
        </w:rPr>
        <w:t>на территории Уржумского муниципального района</w:t>
      </w:r>
      <w:r w:rsidRPr="00C81A20">
        <w:rPr>
          <w:rFonts w:ascii="Times New Roman" w:hAnsi="Times New Roman" w:cs="Times New Roman"/>
          <w:sz w:val="28"/>
          <w:szCs w:val="28"/>
        </w:rPr>
        <w:t>»</w:t>
      </w:r>
    </w:p>
    <w:p w:rsidR="003A49DB" w:rsidRPr="00C81A20" w:rsidRDefault="003A49DB" w:rsidP="003A4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64"/>
        <w:gridCol w:w="1985"/>
        <w:gridCol w:w="1275"/>
        <w:gridCol w:w="1276"/>
        <w:gridCol w:w="3827"/>
        <w:gridCol w:w="1843"/>
        <w:gridCol w:w="2126"/>
      </w:tblGrid>
      <w:tr w:rsidR="003A49DB" w:rsidRPr="00C81A20" w:rsidTr="007E0CBF"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  <w:p w:rsidR="003A49DB" w:rsidRPr="00C81A20" w:rsidRDefault="003A49DB" w:rsidP="007E0CBF">
            <w:pPr>
              <w:rPr>
                <w:rFonts w:ascii="Times New Roman" w:hAnsi="Times New Roman" w:cs="Times New Roman"/>
                <w:lang w:bidi="hi-IN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на 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год, тыс. рублей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3A49DB" w:rsidRPr="00C81A20" w:rsidTr="007E0CBF">
        <w:trPr>
          <w:trHeight w:val="1836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начало реализации</w:t>
            </w:r>
          </w:p>
        </w:tc>
        <w:tc>
          <w:tcPr>
            <w:tcW w:w="1276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окончание реализации</w:t>
            </w:r>
          </w:p>
        </w:tc>
        <w:tc>
          <w:tcPr>
            <w:tcW w:w="3827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t xml:space="preserve">Муниципальная   </w:t>
            </w:r>
            <w:r w:rsidRPr="00C81A20">
              <w:rPr>
                <w:rFonts w:ascii="Times New Roman" w:hAnsi="Times New Roman" w:cs="Times New Roman"/>
                <w:color w:val="0D0D0D"/>
                <w:lang w:eastAsia="ar-SA"/>
              </w:rPr>
              <w:br/>
              <w:t xml:space="preserve">программа  </w:t>
            </w:r>
            <w:r w:rsidRPr="00C81A20">
              <w:rPr>
                <w:rFonts w:ascii="Times New Roman" w:hAnsi="Times New Roman" w:cs="Times New Roman"/>
                <w:lang w:eastAsia="ar-SA"/>
              </w:rPr>
              <w:t xml:space="preserve">«Энергоэффективность и развитие энергетики на территории Уржумского муниципального района» </w:t>
            </w:r>
          </w:p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Верещагина И.В. главный специалист 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управления по вопросам жизнеобеспе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ения администрации Уржумского муниципального района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303FD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891">
              <w:rPr>
                <w:rFonts w:ascii="Times New Roman" w:hAnsi="Times New Roman" w:cs="Times New Roman"/>
                <w:sz w:val="24"/>
                <w:szCs w:val="24"/>
              </w:rPr>
              <w:t>312,0187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2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303F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891">
              <w:rPr>
                <w:rFonts w:ascii="Times New Roman" w:hAnsi="Times New Roman" w:cs="Times New Roman"/>
                <w:sz w:val="24"/>
                <w:szCs w:val="24"/>
              </w:rPr>
              <w:t>310,675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31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1,34370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6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Отдельное мероприятие: 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«</w:t>
            </w:r>
            <w:r w:rsidRPr="00F9446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 на территории Уржумского муниципального района, изготовление ПСД</w:t>
            </w: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»</w:t>
            </w: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F94460" w:rsidRDefault="003A49DB" w:rsidP="007E0CBF">
            <w:pPr>
              <w:pStyle w:val="ConsPlusNormal"/>
              <w:ind w:firstLine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9664A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Строительство газопроводов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по населенным пунктам</w:t>
            </w:r>
          </w:p>
        </w:tc>
      </w:tr>
      <w:tr w:rsidR="003A49DB" w:rsidRPr="00C81A20" w:rsidTr="007E0CBF">
        <w:trPr>
          <w:trHeight w:val="15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8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1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A49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7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6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19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Аварийный ремонт объектов газификации (аварийно-диспетчерское обслуживание)</w:t>
            </w:r>
            <w:proofErr w:type="gramStart"/>
            <w:r>
              <w:rPr>
                <w:rFonts w:ascii="Times New Roman" w:hAnsi="Times New Roman" w:cs="Times New Roman"/>
                <w:color w:val="0D0D0D"/>
              </w:rPr>
              <w:t>.»</w:t>
            </w:r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Улучшение жизненного уровня населения</w:t>
            </w:r>
          </w:p>
        </w:tc>
      </w:tr>
      <w:tr w:rsidR="003A49DB" w:rsidRPr="00C81A20" w:rsidTr="007E0CBF">
        <w:trPr>
          <w:trHeight w:val="33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8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70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Отдельное мероприятие       «</w:t>
            </w:r>
            <w:r w:rsidRPr="00F94460">
              <w:rPr>
                <w:rFonts w:ascii="Times New Roman" w:hAnsi="Times New Roman" w:cs="Times New Roman"/>
                <w:color w:val="0D0D0D"/>
              </w:rPr>
              <w:t>Подключение (технологическое присоединение) газоиспользующего оборудования внутри границ земельного участка</w:t>
            </w:r>
            <w:r>
              <w:rPr>
                <w:rFonts w:ascii="Times New Roman" w:hAnsi="Times New Roman" w:cs="Times New Roman"/>
                <w:color w:val="0D0D0D"/>
              </w:rPr>
              <w:t>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AC1891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212,493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Подключение (технологическое присоединение) газоиспользующего оборудования внутри границ земельного участка зданий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AC1891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212,493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03FDB" w:rsidP="007E0C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200373191"/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 xml:space="preserve">Отдельное мероприятие: </w:t>
            </w:r>
          </w:p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 w:rsidRPr="00C81A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color w:val="0D0D0D"/>
              </w:rPr>
              <w:t>Ремонт воздушных линий</w:t>
            </w:r>
            <w:r w:rsidRPr="00C81A20">
              <w:rPr>
                <w:rFonts w:ascii="Times New Roman" w:hAnsi="Times New Roman" w:cs="Times New Roman"/>
                <w:color w:val="0D0D0D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460">
              <w:rPr>
                <w:rFonts w:ascii="Times New Roman" w:hAnsi="Times New Roman" w:cs="Times New Roman"/>
                <w:sz w:val="24"/>
                <w:szCs w:val="24"/>
              </w:rPr>
              <w:t>Улучшение жизненного уровня населения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3A49DB" w:rsidRPr="00A815C9" w:rsidRDefault="003A49DB" w:rsidP="007E0CBF">
            <w:pPr>
              <w:rPr>
                <w:lang w:eastAsia="zh-CN" w:bidi="hi-IN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6"/>
      <w:tr w:rsidR="003A49DB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Отдельное мероприятие: «Аварийный ремонт, техническое обслуживание объектов газификации»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по источникам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FDB">
              <w:rPr>
                <w:rFonts w:ascii="Times New Roman" w:hAnsi="Times New Roman" w:cs="Times New Roman"/>
                <w:sz w:val="24"/>
                <w:szCs w:val="24"/>
              </w:rPr>
              <w:t>40,840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ШРП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Петряево</w:t>
            </w:r>
            <w:proofErr w:type="spellEnd"/>
            <w:r w:rsidR="003472F7">
              <w:rPr>
                <w:rFonts w:ascii="Times New Roman" w:hAnsi="Times New Roman" w:cs="Times New Roman"/>
                <w:sz w:val="24"/>
                <w:szCs w:val="24"/>
              </w:rPr>
              <w:t>, работы по демонтажу газового ввода с. Буйское</w:t>
            </w: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FDB">
              <w:rPr>
                <w:rFonts w:ascii="Times New Roman" w:hAnsi="Times New Roman" w:cs="Times New Roman"/>
                <w:sz w:val="24"/>
                <w:szCs w:val="24"/>
              </w:rPr>
              <w:t>40,840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B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3A49DB" w:rsidRPr="00C81A20" w:rsidRDefault="003A49DB" w:rsidP="007E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A20">
              <w:rPr>
                <w:rFonts w:ascii="Times New Roman" w:hAnsi="Times New Roman" w:cs="Times New Roman"/>
                <w:sz w:val="24"/>
                <w:szCs w:val="24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3A49DB" w:rsidRPr="00C81A20" w:rsidRDefault="003A49DB" w:rsidP="007E0C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3A49DB" w:rsidRPr="00C81A20" w:rsidRDefault="003A49DB" w:rsidP="007E0C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A85209" w:rsidRDefault="00A85209" w:rsidP="00E15209">
            <w:pPr>
              <w:rPr>
                <w:rFonts w:ascii="Times New Roman" w:hAnsi="Times New Roman" w:cs="Times New Roman"/>
                <w:lang w:eastAsia="zh-CN" w:bidi="hi-IN"/>
              </w:rPr>
            </w:pPr>
          </w:p>
          <w:p w:rsidR="00A85209" w:rsidRPr="00E15209" w:rsidRDefault="00A85209" w:rsidP="00E15209">
            <w:pPr>
              <w:rPr>
                <w:rFonts w:ascii="Times New Roman" w:hAnsi="Times New Roman" w:cs="Times New Roman"/>
                <w:lang w:eastAsia="zh-CN" w:bidi="hi-IN"/>
              </w:rPr>
            </w:pPr>
            <w:r w:rsidRPr="00E15209">
              <w:rPr>
                <w:rFonts w:ascii="Times New Roman" w:hAnsi="Times New Roman" w:cs="Times New Roman"/>
                <w:lang w:eastAsia="zh-CN" w:bidi="hi-IN"/>
              </w:rPr>
              <w:t>1</w:t>
            </w:r>
            <w:r>
              <w:rPr>
                <w:rFonts w:ascii="Times New Roman" w:hAnsi="Times New Roman" w:cs="Times New Roman"/>
                <w:lang w:eastAsia="zh-CN" w:bidi="hi-IN"/>
              </w:rPr>
              <w:t>.6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Иные межбюджетные трансферты на монтаж системы отопления и подключения (технологические присоединение) газоиспользующего оборудования и объектов капитального строительства к сети газораспределения)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85209" w:rsidRPr="00C81A20" w:rsidRDefault="00A85209" w:rsidP="00B454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85209" w:rsidRPr="00C81A20" w:rsidRDefault="00A85209" w:rsidP="00B4549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1343,6997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85209" w:rsidRPr="00C81A20" w:rsidRDefault="00303FDB" w:rsidP="00303F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</w:t>
            </w:r>
            <w:r w:rsidR="000878E9">
              <w:rPr>
                <w:rFonts w:ascii="Times New Roman" w:hAnsi="Times New Roman" w:cs="Times New Roman"/>
                <w:sz w:val="24"/>
                <w:szCs w:val="24"/>
              </w:rPr>
              <w:t xml:space="preserve">к системе отопления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КИЦ с. Байса </w:t>
            </w: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1342,356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A85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 w:rsidRPr="00E15209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A8520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209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A85209" w:rsidRPr="00C81A20" w:rsidRDefault="00A85209" w:rsidP="00E1520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85209" w:rsidRPr="00E15209" w:rsidRDefault="00A85209" w:rsidP="00E15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A85209" w:rsidRDefault="00A85209" w:rsidP="00E1520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1,34370</w:t>
            </w:r>
          </w:p>
        </w:tc>
        <w:tc>
          <w:tcPr>
            <w:tcW w:w="2126" w:type="dxa"/>
            <w:vMerge/>
            <w:shd w:val="clear" w:color="auto" w:fill="auto"/>
          </w:tcPr>
          <w:p w:rsidR="00A85209" w:rsidRPr="00C81A20" w:rsidRDefault="00A85209" w:rsidP="00E152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 w:val="restart"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Реализация мероприятий по переводу котельных на природный газ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E5664" w:rsidRPr="00C81A20" w:rsidRDefault="00FE5664" w:rsidP="00FE56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E5664" w:rsidRPr="00C81A20" w:rsidRDefault="00FE5664" w:rsidP="00FE566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Всего, в том числе по источникам: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614,986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E5664" w:rsidRPr="00344848" w:rsidRDefault="00344848" w:rsidP="003448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котельных школы и КИЦ с. Байса </w:t>
            </w: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Бюджет Уржумского муниципального района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614,986</w:t>
            </w:r>
          </w:p>
        </w:tc>
        <w:tc>
          <w:tcPr>
            <w:tcW w:w="212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664" w:rsidRPr="00C81A20" w:rsidTr="007E0CBF">
        <w:trPr>
          <w:trHeight w:val="255"/>
        </w:trPr>
        <w:tc>
          <w:tcPr>
            <w:tcW w:w="6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FE5664" w:rsidRPr="00C81A20" w:rsidRDefault="00FE5664" w:rsidP="00FE566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FE5664" w:rsidRPr="00FE5664" w:rsidRDefault="00FE5664" w:rsidP="00FE5664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Бюджет поселений</w:t>
            </w:r>
          </w:p>
        </w:tc>
        <w:tc>
          <w:tcPr>
            <w:tcW w:w="1843" w:type="dxa"/>
            <w:shd w:val="clear" w:color="auto" w:fill="auto"/>
          </w:tcPr>
          <w:p w:rsidR="00FE5664" w:rsidRPr="00FE5664" w:rsidRDefault="00FE5664" w:rsidP="00FE5664">
            <w:pPr>
              <w:jc w:val="center"/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:rsidR="00FE5664" w:rsidRPr="00C81A20" w:rsidRDefault="00FE5664" w:rsidP="00FE56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49DB" w:rsidRDefault="003A49DB" w:rsidP="003A49DB">
      <w:pPr>
        <w:rPr>
          <w:sz w:val="22"/>
          <w:szCs w:val="22"/>
        </w:rPr>
      </w:pPr>
    </w:p>
    <w:p w:rsidR="003A49DB" w:rsidRDefault="003A49DB" w:rsidP="003A49DB">
      <w:pPr>
        <w:rPr>
          <w:sz w:val="22"/>
          <w:szCs w:val="22"/>
        </w:rPr>
      </w:pPr>
    </w:p>
    <w:p w:rsidR="003A49DB" w:rsidRPr="001B4779" w:rsidRDefault="003A49DB" w:rsidP="003A49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3A49DB" w:rsidRDefault="003A49DB" w:rsidP="003A49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И.В. Верещагина</w:t>
      </w:r>
    </w:p>
    <w:p w:rsidR="003A49DB" w:rsidRPr="00C81A20" w:rsidRDefault="003A49DB" w:rsidP="003A49D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3A49DB" w:rsidRDefault="003A49DB" w:rsidP="003A49DB">
      <w:pPr>
        <w:shd w:val="clear" w:color="auto" w:fill="FFFFFF"/>
        <w:spacing w:line="298" w:lineRule="exact"/>
        <w:rPr>
          <w:rFonts w:ascii="Times New Roman" w:hAnsi="Times New Roman" w:cs="Times New Roman"/>
          <w:sz w:val="28"/>
          <w:szCs w:val="28"/>
        </w:rPr>
      </w:pPr>
    </w:p>
    <w:sectPr w:rsidR="003A49DB" w:rsidSect="00854B39">
      <w:pgSz w:w="16840" w:h="11900" w:orient="landscape"/>
      <w:pgMar w:top="426" w:right="851" w:bottom="985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92A" w:rsidRDefault="00CA392A">
      <w:r>
        <w:separator/>
      </w:r>
    </w:p>
  </w:endnote>
  <w:endnote w:type="continuationSeparator" w:id="0">
    <w:p w:rsidR="00CA392A" w:rsidRDefault="00CA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92A" w:rsidRDefault="00CA392A"/>
  </w:footnote>
  <w:footnote w:type="continuationSeparator" w:id="0">
    <w:p w:rsidR="00CA392A" w:rsidRDefault="00CA39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19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31866"/>
    <w:rsid w:val="00040A41"/>
    <w:rsid w:val="0005280B"/>
    <w:rsid w:val="00053B56"/>
    <w:rsid w:val="00071565"/>
    <w:rsid w:val="000877FE"/>
    <w:rsid w:val="000878E9"/>
    <w:rsid w:val="0009036B"/>
    <w:rsid w:val="000949C7"/>
    <w:rsid w:val="00097D1F"/>
    <w:rsid w:val="000A52B9"/>
    <w:rsid w:val="000B2955"/>
    <w:rsid w:val="000C2188"/>
    <w:rsid w:val="000C2544"/>
    <w:rsid w:val="000C3402"/>
    <w:rsid w:val="000C640F"/>
    <w:rsid w:val="000E3E5E"/>
    <w:rsid w:val="000E7E4F"/>
    <w:rsid w:val="000F0FD5"/>
    <w:rsid w:val="00107DE6"/>
    <w:rsid w:val="001247C2"/>
    <w:rsid w:val="00124959"/>
    <w:rsid w:val="0013191E"/>
    <w:rsid w:val="00132665"/>
    <w:rsid w:val="00134BA6"/>
    <w:rsid w:val="00135649"/>
    <w:rsid w:val="00142920"/>
    <w:rsid w:val="00150741"/>
    <w:rsid w:val="00150F45"/>
    <w:rsid w:val="0015527C"/>
    <w:rsid w:val="00155B3A"/>
    <w:rsid w:val="001618AF"/>
    <w:rsid w:val="00173542"/>
    <w:rsid w:val="00174355"/>
    <w:rsid w:val="001809BA"/>
    <w:rsid w:val="001814FF"/>
    <w:rsid w:val="00182B31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1E08C3"/>
    <w:rsid w:val="001E0ECB"/>
    <w:rsid w:val="001E1091"/>
    <w:rsid w:val="00236F15"/>
    <w:rsid w:val="002410C5"/>
    <w:rsid w:val="00254BE8"/>
    <w:rsid w:val="00261B15"/>
    <w:rsid w:val="00266BDD"/>
    <w:rsid w:val="00271722"/>
    <w:rsid w:val="00274D1B"/>
    <w:rsid w:val="00287EA7"/>
    <w:rsid w:val="00296EA8"/>
    <w:rsid w:val="002B0CC9"/>
    <w:rsid w:val="002C6DBB"/>
    <w:rsid w:val="002D58BF"/>
    <w:rsid w:val="002D7571"/>
    <w:rsid w:val="002E0CA5"/>
    <w:rsid w:val="002F2E57"/>
    <w:rsid w:val="00300AF8"/>
    <w:rsid w:val="00303FDB"/>
    <w:rsid w:val="003114AD"/>
    <w:rsid w:val="00313D1D"/>
    <w:rsid w:val="00317E35"/>
    <w:rsid w:val="00322D57"/>
    <w:rsid w:val="0033542D"/>
    <w:rsid w:val="00341277"/>
    <w:rsid w:val="00342E72"/>
    <w:rsid w:val="00344848"/>
    <w:rsid w:val="003472F7"/>
    <w:rsid w:val="00351B08"/>
    <w:rsid w:val="003539EE"/>
    <w:rsid w:val="00356636"/>
    <w:rsid w:val="00386AB5"/>
    <w:rsid w:val="003A23C4"/>
    <w:rsid w:val="003A49DB"/>
    <w:rsid w:val="003E034C"/>
    <w:rsid w:val="003E633C"/>
    <w:rsid w:val="003F3B40"/>
    <w:rsid w:val="00406A9A"/>
    <w:rsid w:val="00422B90"/>
    <w:rsid w:val="00432C51"/>
    <w:rsid w:val="004350A8"/>
    <w:rsid w:val="00440ACB"/>
    <w:rsid w:val="00451384"/>
    <w:rsid w:val="0046127E"/>
    <w:rsid w:val="00464914"/>
    <w:rsid w:val="0048060C"/>
    <w:rsid w:val="00483C6A"/>
    <w:rsid w:val="00490D34"/>
    <w:rsid w:val="00496AD3"/>
    <w:rsid w:val="004A274D"/>
    <w:rsid w:val="004B3B11"/>
    <w:rsid w:val="004B77CF"/>
    <w:rsid w:val="004D4958"/>
    <w:rsid w:val="004D602E"/>
    <w:rsid w:val="004E652F"/>
    <w:rsid w:val="004F0D73"/>
    <w:rsid w:val="00517CA7"/>
    <w:rsid w:val="00556A3C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2EB0"/>
    <w:rsid w:val="00621478"/>
    <w:rsid w:val="00633169"/>
    <w:rsid w:val="006404FD"/>
    <w:rsid w:val="00644175"/>
    <w:rsid w:val="00644A36"/>
    <w:rsid w:val="00660CBB"/>
    <w:rsid w:val="006744D4"/>
    <w:rsid w:val="00685C34"/>
    <w:rsid w:val="0068763A"/>
    <w:rsid w:val="0069084E"/>
    <w:rsid w:val="006A24DC"/>
    <w:rsid w:val="006A3AD4"/>
    <w:rsid w:val="006A7081"/>
    <w:rsid w:val="006B4822"/>
    <w:rsid w:val="006C5D11"/>
    <w:rsid w:val="006D2571"/>
    <w:rsid w:val="006D51E0"/>
    <w:rsid w:val="006E3FE5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61A6"/>
    <w:rsid w:val="0078704E"/>
    <w:rsid w:val="00790951"/>
    <w:rsid w:val="007943D0"/>
    <w:rsid w:val="00794DD0"/>
    <w:rsid w:val="007A5322"/>
    <w:rsid w:val="007A547B"/>
    <w:rsid w:val="007B19DE"/>
    <w:rsid w:val="007C2D06"/>
    <w:rsid w:val="007D219D"/>
    <w:rsid w:val="007D28DE"/>
    <w:rsid w:val="007E0CBF"/>
    <w:rsid w:val="007E26BA"/>
    <w:rsid w:val="007E4302"/>
    <w:rsid w:val="007F16C9"/>
    <w:rsid w:val="007F1F22"/>
    <w:rsid w:val="007F4F11"/>
    <w:rsid w:val="00800094"/>
    <w:rsid w:val="00804A13"/>
    <w:rsid w:val="0081596E"/>
    <w:rsid w:val="008211F8"/>
    <w:rsid w:val="00823DF9"/>
    <w:rsid w:val="0082581C"/>
    <w:rsid w:val="00833C24"/>
    <w:rsid w:val="0085110C"/>
    <w:rsid w:val="00854B39"/>
    <w:rsid w:val="0086658C"/>
    <w:rsid w:val="00866CAB"/>
    <w:rsid w:val="00871817"/>
    <w:rsid w:val="00880026"/>
    <w:rsid w:val="008907ED"/>
    <w:rsid w:val="00892BA9"/>
    <w:rsid w:val="00892F47"/>
    <w:rsid w:val="00895355"/>
    <w:rsid w:val="00895E45"/>
    <w:rsid w:val="008C45BF"/>
    <w:rsid w:val="008D0F51"/>
    <w:rsid w:val="008D7ABF"/>
    <w:rsid w:val="008E4BCF"/>
    <w:rsid w:val="008E511F"/>
    <w:rsid w:val="008E5C6A"/>
    <w:rsid w:val="008F6C76"/>
    <w:rsid w:val="00910381"/>
    <w:rsid w:val="00935D48"/>
    <w:rsid w:val="00941B57"/>
    <w:rsid w:val="00947AC2"/>
    <w:rsid w:val="009516E7"/>
    <w:rsid w:val="00956B10"/>
    <w:rsid w:val="00966ED8"/>
    <w:rsid w:val="00972DF7"/>
    <w:rsid w:val="00975B20"/>
    <w:rsid w:val="00975EF7"/>
    <w:rsid w:val="00984C0A"/>
    <w:rsid w:val="009916A0"/>
    <w:rsid w:val="009A48E9"/>
    <w:rsid w:val="009A6BD4"/>
    <w:rsid w:val="009A79F2"/>
    <w:rsid w:val="009B34DA"/>
    <w:rsid w:val="009C0185"/>
    <w:rsid w:val="009C12FB"/>
    <w:rsid w:val="00A01C5E"/>
    <w:rsid w:val="00A24625"/>
    <w:rsid w:val="00A26CD2"/>
    <w:rsid w:val="00A30BAA"/>
    <w:rsid w:val="00A321B7"/>
    <w:rsid w:val="00A56EBB"/>
    <w:rsid w:val="00A64955"/>
    <w:rsid w:val="00A734D6"/>
    <w:rsid w:val="00A837DE"/>
    <w:rsid w:val="00A85209"/>
    <w:rsid w:val="00AC1891"/>
    <w:rsid w:val="00AC6B35"/>
    <w:rsid w:val="00AD4DA8"/>
    <w:rsid w:val="00AD57E0"/>
    <w:rsid w:val="00AE52FE"/>
    <w:rsid w:val="00AE64C6"/>
    <w:rsid w:val="00AF0972"/>
    <w:rsid w:val="00AF3F2A"/>
    <w:rsid w:val="00AF4804"/>
    <w:rsid w:val="00B01524"/>
    <w:rsid w:val="00B01D93"/>
    <w:rsid w:val="00B07B39"/>
    <w:rsid w:val="00B07BA5"/>
    <w:rsid w:val="00B14BF1"/>
    <w:rsid w:val="00B21CC2"/>
    <w:rsid w:val="00B21E9D"/>
    <w:rsid w:val="00B3212E"/>
    <w:rsid w:val="00B4540C"/>
    <w:rsid w:val="00B4549B"/>
    <w:rsid w:val="00B4616B"/>
    <w:rsid w:val="00B47F80"/>
    <w:rsid w:val="00B534D3"/>
    <w:rsid w:val="00B75788"/>
    <w:rsid w:val="00B801F2"/>
    <w:rsid w:val="00B90A66"/>
    <w:rsid w:val="00B91E3D"/>
    <w:rsid w:val="00B94042"/>
    <w:rsid w:val="00BA4A2D"/>
    <w:rsid w:val="00BC18AA"/>
    <w:rsid w:val="00BC3F9F"/>
    <w:rsid w:val="00BC5D59"/>
    <w:rsid w:val="00BD5A34"/>
    <w:rsid w:val="00BE4E77"/>
    <w:rsid w:val="00BE60EF"/>
    <w:rsid w:val="00BF06D9"/>
    <w:rsid w:val="00BF45F6"/>
    <w:rsid w:val="00C00B21"/>
    <w:rsid w:val="00C07595"/>
    <w:rsid w:val="00C32DB4"/>
    <w:rsid w:val="00C33CC3"/>
    <w:rsid w:val="00C3580B"/>
    <w:rsid w:val="00C50463"/>
    <w:rsid w:val="00C54803"/>
    <w:rsid w:val="00C54BB0"/>
    <w:rsid w:val="00C56E34"/>
    <w:rsid w:val="00C7631E"/>
    <w:rsid w:val="00C81A20"/>
    <w:rsid w:val="00C829F1"/>
    <w:rsid w:val="00C87B3B"/>
    <w:rsid w:val="00C94892"/>
    <w:rsid w:val="00CA392A"/>
    <w:rsid w:val="00CC4878"/>
    <w:rsid w:val="00CD57BF"/>
    <w:rsid w:val="00CE11C6"/>
    <w:rsid w:val="00CF1E5E"/>
    <w:rsid w:val="00D26CDE"/>
    <w:rsid w:val="00D315EA"/>
    <w:rsid w:val="00D44B6A"/>
    <w:rsid w:val="00D65B06"/>
    <w:rsid w:val="00D7213A"/>
    <w:rsid w:val="00D72309"/>
    <w:rsid w:val="00D73E64"/>
    <w:rsid w:val="00D86B0F"/>
    <w:rsid w:val="00D946BC"/>
    <w:rsid w:val="00D96F76"/>
    <w:rsid w:val="00DA3FB9"/>
    <w:rsid w:val="00DA59D6"/>
    <w:rsid w:val="00DA7092"/>
    <w:rsid w:val="00DB7FDB"/>
    <w:rsid w:val="00DC62B8"/>
    <w:rsid w:val="00DD0702"/>
    <w:rsid w:val="00DD6226"/>
    <w:rsid w:val="00DD7116"/>
    <w:rsid w:val="00DE1618"/>
    <w:rsid w:val="00DE5349"/>
    <w:rsid w:val="00DE7CF8"/>
    <w:rsid w:val="00DF1C58"/>
    <w:rsid w:val="00DF32B5"/>
    <w:rsid w:val="00DF4464"/>
    <w:rsid w:val="00E02314"/>
    <w:rsid w:val="00E0352C"/>
    <w:rsid w:val="00E12257"/>
    <w:rsid w:val="00E15209"/>
    <w:rsid w:val="00E20DD7"/>
    <w:rsid w:val="00E212C2"/>
    <w:rsid w:val="00E25971"/>
    <w:rsid w:val="00E31B44"/>
    <w:rsid w:val="00E47960"/>
    <w:rsid w:val="00E51F11"/>
    <w:rsid w:val="00E54D32"/>
    <w:rsid w:val="00E558BA"/>
    <w:rsid w:val="00E57402"/>
    <w:rsid w:val="00E604C5"/>
    <w:rsid w:val="00E65AB5"/>
    <w:rsid w:val="00E750DE"/>
    <w:rsid w:val="00E86F04"/>
    <w:rsid w:val="00E90546"/>
    <w:rsid w:val="00E96593"/>
    <w:rsid w:val="00EA70E6"/>
    <w:rsid w:val="00EB3111"/>
    <w:rsid w:val="00ED0B0B"/>
    <w:rsid w:val="00ED413F"/>
    <w:rsid w:val="00EE790C"/>
    <w:rsid w:val="00EF5D0E"/>
    <w:rsid w:val="00F00FD2"/>
    <w:rsid w:val="00F11CBC"/>
    <w:rsid w:val="00F1260B"/>
    <w:rsid w:val="00F16A12"/>
    <w:rsid w:val="00F2222C"/>
    <w:rsid w:val="00F236A8"/>
    <w:rsid w:val="00F26C12"/>
    <w:rsid w:val="00F30C68"/>
    <w:rsid w:val="00F43993"/>
    <w:rsid w:val="00F45ACB"/>
    <w:rsid w:val="00F606F5"/>
    <w:rsid w:val="00F61060"/>
    <w:rsid w:val="00F66BAE"/>
    <w:rsid w:val="00F71941"/>
    <w:rsid w:val="00F73017"/>
    <w:rsid w:val="00F77A46"/>
    <w:rsid w:val="00FB1FC8"/>
    <w:rsid w:val="00FB46BF"/>
    <w:rsid w:val="00FB6254"/>
    <w:rsid w:val="00FE0C1A"/>
    <w:rsid w:val="00FE0E3F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0C6F-DB05-4AF1-B366-540AAF6DB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1937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12953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2025-10-02T12:54:00Z</cp:lastPrinted>
  <dcterms:created xsi:type="dcterms:W3CDTF">2025-10-07T08:50:00Z</dcterms:created>
  <dcterms:modified xsi:type="dcterms:W3CDTF">2025-10-07T08:50:00Z</dcterms:modified>
</cp:coreProperties>
</file>