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1"/>
        <w:gridCol w:w="1602"/>
        <w:gridCol w:w="1658"/>
        <w:gridCol w:w="997"/>
        <w:gridCol w:w="2127"/>
      </w:tblGrid>
      <w:tr w:rsidR="001F665A" w:rsidTr="001C6E2F">
        <w:trPr>
          <w:cantSplit/>
          <w:trHeight w:hRule="exact" w:val="947"/>
        </w:trPr>
        <w:tc>
          <w:tcPr>
            <w:tcW w:w="3114" w:type="dxa"/>
            <w:gridSpan w:val="2"/>
          </w:tcPr>
          <w:p w:rsidR="001F665A" w:rsidRDefault="001F665A" w:rsidP="001C6E2F">
            <w:pPr>
              <w:pStyle w:val="a3"/>
            </w:pPr>
          </w:p>
        </w:tc>
        <w:tc>
          <w:tcPr>
            <w:tcW w:w="3260" w:type="dxa"/>
            <w:gridSpan w:val="2"/>
          </w:tcPr>
          <w:p w:rsidR="001F665A" w:rsidRDefault="001F665A" w:rsidP="001C6E2F">
            <w:pPr>
              <w:spacing w:after="60"/>
              <w:jc w:val="center"/>
            </w:pPr>
            <w:r w:rsidRPr="00E1732F">
              <w:rPr>
                <w:noProof/>
                <w:szCs w:val="28"/>
              </w:rPr>
              <w:drawing>
                <wp:inline distT="0" distB="0" distL="0" distR="0" wp14:anchorId="381777C9" wp14:editId="775B271E">
                  <wp:extent cx="462280" cy="56769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567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665A" w:rsidRDefault="001F665A" w:rsidP="001C6E2F">
            <w:pPr>
              <w:pStyle w:val="12"/>
              <w:spacing w:after="0" w:line="240" w:lineRule="auto"/>
              <w:jc w:val="center"/>
            </w:pPr>
          </w:p>
        </w:tc>
        <w:tc>
          <w:tcPr>
            <w:tcW w:w="3124" w:type="dxa"/>
            <w:gridSpan w:val="2"/>
          </w:tcPr>
          <w:p w:rsidR="001F665A" w:rsidRDefault="001F665A" w:rsidP="001C6E2F">
            <w:pPr>
              <w:pStyle w:val="12"/>
              <w:spacing w:after="0" w:line="240" w:lineRule="auto"/>
              <w:ind w:left="567"/>
              <w:jc w:val="left"/>
              <w:rPr>
                <w:spacing w:val="-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F8A693" wp14:editId="241B5F33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114300</wp:posOffset>
                      </wp:positionV>
                      <wp:extent cx="1485900" cy="457200"/>
                      <wp:effectExtent l="3175" t="0" r="0" b="4445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F665A" w:rsidRPr="001F0F9D" w:rsidRDefault="001F665A" w:rsidP="001F665A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EF8A693" id="Поле 8" o:spid="_x0000_s1027" type="#_x0000_t202" style="position:absolute;left:0;text-align:left;margin-left:77.85pt;margin-top:9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" stroked="f">
                      <v:textbox inset="0,0,0,0">
                        <w:txbxContent>
                          <w:p w:rsidR="001F665A" w:rsidRPr="001F0F9D" w:rsidRDefault="001F665A" w:rsidP="001F665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F665A" w:rsidTr="001C6E2F">
        <w:trPr>
          <w:trHeight w:hRule="exact" w:val="1600"/>
        </w:trPr>
        <w:tc>
          <w:tcPr>
            <w:tcW w:w="9498" w:type="dxa"/>
            <w:gridSpan w:val="6"/>
          </w:tcPr>
          <w:p w:rsidR="001F665A" w:rsidRPr="00137E37" w:rsidRDefault="001F665A" w:rsidP="001C6E2F">
            <w:pPr>
              <w:pStyle w:val="11"/>
              <w:tabs>
                <w:tab w:val="left" w:pos="2765"/>
              </w:tabs>
              <w:spacing w:before="360"/>
              <w:ind w:right="0"/>
              <w:rPr>
                <w:sz w:val="28"/>
              </w:rPr>
            </w:pPr>
            <w:r>
              <w:rPr>
                <w:sz w:val="28"/>
              </w:rPr>
              <w:t xml:space="preserve">ГЛАВА УРЖУМСКОГО МУНИЦИПАЛЬНОГО РАЙОНА </w:t>
            </w:r>
          </w:p>
          <w:p w:rsidR="001F665A" w:rsidRPr="00137E37" w:rsidRDefault="001F665A" w:rsidP="001C6E2F">
            <w:pPr>
              <w:pStyle w:val="1"/>
              <w:tabs>
                <w:tab w:val="left" w:pos="2765"/>
              </w:tabs>
              <w:spacing w:before="360" w:after="3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1F665A" w:rsidTr="001C6E2F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1F665A" w:rsidRPr="009D0283" w:rsidRDefault="005D6165" w:rsidP="001C6E2F">
            <w:pPr>
              <w:tabs>
                <w:tab w:val="left" w:pos="2765"/>
              </w:tabs>
              <w:rPr>
                <w:szCs w:val="28"/>
              </w:rPr>
            </w:pPr>
            <w:r>
              <w:rPr>
                <w:szCs w:val="28"/>
              </w:rPr>
              <w:t>06.02.2026</w:t>
            </w:r>
          </w:p>
        </w:tc>
        <w:tc>
          <w:tcPr>
            <w:tcW w:w="2873" w:type="dxa"/>
            <w:gridSpan w:val="2"/>
          </w:tcPr>
          <w:p w:rsidR="001F665A" w:rsidRPr="009D0283" w:rsidRDefault="001F665A" w:rsidP="001C6E2F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  <w:gridSpan w:val="2"/>
          </w:tcPr>
          <w:p w:rsidR="001F665A" w:rsidRPr="009D0283" w:rsidRDefault="001F665A" w:rsidP="001C6E2F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2127" w:type="dxa"/>
          </w:tcPr>
          <w:p w:rsidR="001F665A" w:rsidRPr="009D0283" w:rsidRDefault="002C0B4A" w:rsidP="002C0B4A">
            <w:pPr>
              <w:rPr>
                <w:szCs w:val="28"/>
              </w:rPr>
            </w:pPr>
            <w:r>
              <w:rPr>
                <w:szCs w:val="28"/>
              </w:rPr>
              <w:t>___</w:t>
            </w:r>
            <w:r w:rsidR="001F665A">
              <w:rPr>
                <w:szCs w:val="28"/>
              </w:rPr>
              <w:t>_</w:t>
            </w:r>
            <w:r w:rsidR="005D6165">
              <w:rPr>
                <w:szCs w:val="28"/>
              </w:rPr>
              <w:t>2</w:t>
            </w:r>
            <w:r w:rsidR="001F665A">
              <w:rPr>
                <w:szCs w:val="28"/>
              </w:rPr>
              <w:t>__</w:t>
            </w:r>
          </w:p>
        </w:tc>
      </w:tr>
      <w:tr w:rsidR="001F665A" w:rsidTr="001C6E2F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6"/>
          </w:tcPr>
          <w:p w:rsidR="001F665A" w:rsidRDefault="001F665A" w:rsidP="001C6E2F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842DF6">
              <w:rPr>
                <w:szCs w:val="28"/>
              </w:rPr>
              <w:t xml:space="preserve">г. </w:t>
            </w:r>
            <w:r>
              <w:rPr>
                <w:szCs w:val="28"/>
              </w:rPr>
              <w:t xml:space="preserve">Уржум, Кировской области </w:t>
            </w:r>
          </w:p>
          <w:p w:rsidR="00F3733E" w:rsidRPr="00842DF6" w:rsidRDefault="00F3733E" w:rsidP="001C6E2F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</w:tr>
    </w:tbl>
    <w:p w:rsidR="001F665A" w:rsidRDefault="001F665A" w:rsidP="001F665A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kern w:val="0"/>
          <w:szCs w:val="28"/>
          <w:lang w:eastAsia="en-US"/>
        </w:rPr>
      </w:pPr>
    </w:p>
    <w:p w:rsidR="001F665A" w:rsidRDefault="001F665A" w:rsidP="00352B6F">
      <w:pPr>
        <w:jc w:val="center"/>
        <w:rPr>
          <w:b/>
          <w:szCs w:val="28"/>
        </w:rPr>
      </w:pPr>
      <w:r w:rsidRPr="001648F2">
        <w:rPr>
          <w:b/>
          <w:szCs w:val="28"/>
        </w:rPr>
        <w:t xml:space="preserve">О </w:t>
      </w:r>
      <w:r w:rsidR="00352B6F">
        <w:rPr>
          <w:b/>
          <w:szCs w:val="28"/>
        </w:rPr>
        <w:t xml:space="preserve">создании </w:t>
      </w:r>
      <w:bookmarkStart w:id="0" w:name="_Hlk220933753"/>
      <w:r w:rsidR="00352B6F">
        <w:rPr>
          <w:b/>
          <w:szCs w:val="28"/>
        </w:rPr>
        <w:t xml:space="preserve">рабочей группы по вопросу </w:t>
      </w:r>
      <w:r w:rsidR="00452E30">
        <w:rPr>
          <w:b/>
          <w:szCs w:val="28"/>
        </w:rPr>
        <w:t xml:space="preserve">преобразования муниципального образования </w:t>
      </w:r>
      <w:proofErr w:type="spellStart"/>
      <w:r w:rsidR="00A84CD0" w:rsidRPr="00A84CD0">
        <w:rPr>
          <w:b/>
          <w:szCs w:val="28"/>
        </w:rPr>
        <w:t>Уржумск</w:t>
      </w:r>
      <w:r w:rsidR="00452E30">
        <w:rPr>
          <w:b/>
          <w:szCs w:val="28"/>
        </w:rPr>
        <w:t>ий</w:t>
      </w:r>
      <w:proofErr w:type="spellEnd"/>
      <w:r w:rsidR="00A84CD0" w:rsidRPr="00A84CD0">
        <w:rPr>
          <w:b/>
          <w:szCs w:val="28"/>
        </w:rPr>
        <w:t xml:space="preserve"> муниципальн</w:t>
      </w:r>
      <w:r w:rsidR="00452E30">
        <w:rPr>
          <w:b/>
          <w:szCs w:val="28"/>
        </w:rPr>
        <w:t>ый район</w:t>
      </w:r>
      <w:bookmarkEnd w:id="0"/>
    </w:p>
    <w:p w:rsidR="00F3733E" w:rsidRDefault="00F3733E" w:rsidP="00352B6F">
      <w:pPr>
        <w:jc w:val="center"/>
        <w:rPr>
          <w:b/>
          <w:szCs w:val="28"/>
        </w:rPr>
      </w:pPr>
    </w:p>
    <w:p w:rsidR="001F665A" w:rsidRDefault="001F665A" w:rsidP="001F665A">
      <w:pPr>
        <w:widowControl/>
        <w:suppressAutoHyphens w:val="0"/>
        <w:autoSpaceDE w:val="0"/>
        <w:autoSpaceDN w:val="0"/>
        <w:adjustRightInd w:val="0"/>
        <w:jc w:val="center"/>
        <w:rPr>
          <w:rFonts w:eastAsiaTheme="minorHAnsi"/>
          <w:kern w:val="0"/>
          <w:szCs w:val="28"/>
          <w:lang w:eastAsia="en-US"/>
        </w:rPr>
      </w:pPr>
    </w:p>
    <w:p w:rsidR="001F665A" w:rsidRPr="001648F2" w:rsidRDefault="00352B6F" w:rsidP="00352B6F">
      <w:pPr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целях разработки и реализации мероприятий, направленных на преобразование муниципального образования </w:t>
      </w:r>
      <w:proofErr w:type="spellStart"/>
      <w:r>
        <w:rPr>
          <w:szCs w:val="28"/>
        </w:rPr>
        <w:t>Уржумский</w:t>
      </w:r>
      <w:proofErr w:type="spellEnd"/>
      <w:r>
        <w:rPr>
          <w:szCs w:val="28"/>
        </w:rPr>
        <w:t xml:space="preserve"> муниципальный район Кировской области, в соответствии </w:t>
      </w:r>
      <w:r w:rsidR="00A84CD0">
        <w:rPr>
          <w:szCs w:val="28"/>
        </w:rPr>
        <w:t xml:space="preserve">со </w:t>
      </w:r>
      <w:r>
        <w:rPr>
          <w:szCs w:val="28"/>
        </w:rPr>
        <w:t>стать</w:t>
      </w:r>
      <w:r w:rsidR="00A84CD0">
        <w:rPr>
          <w:szCs w:val="28"/>
        </w:rPr>
        <w:t>ей</w:t>
      </w:r>
      <w:r>
        <w:rPr>
          <w:szCs w:val="28"/>
        </w:rPr>
        <w:t xml:space="preserve"> 12 Федерального закона от 20.03.2025 № 33-ФЗ «Об общих принципах организации местного самоуправления в единой системе публичной власти», </w:t>
      </w:r>
      <w:r w:rsidRPr="00352B6F">
        <w:rPr>
          <w:szCs w:val="28"/>
        </w:rPr>
        <w:t>Закон</w:t>
      </w:r>
      <w:r>
        <w:rPr>
          <w:szCs w:val="28"/>
        </w:rPr>
        <w:t>ом</w:t>
      </w:r>
      <w:r w:rsidRPr="00352B6F">
        <w:rPr>
          <w:szCs w:val="28"/>
        </w:rPr>
        <w:t xml:space="preserve"> Кировской области от 25.11.2025 </w:t>
      </w:r>
      <w:r>
        <w:rPr>
          <w:szCs w:val="28"/>
        </w:rPr>
        <w:t>№</w:t>
      </w:r>
      <w:r w:rsidRPr="00352B6F">
        <w:rPr>
          <w:szCs w:val="28"/>
        </w:rPr>
        <w:t xml:space="preserve"> 437-ЗО</w:t>
      </w:r>
      <w:r>
        <w:rPr>
          <w:szCs w:val="28"/>
        </w:rPr>
        <w:t xml:space="preserve"> «</w:t>
      </w:r>
      <w:r w:rsidRPr="00352B6F">
        <w:rPr>
          <w:szCs w:val="28"/>
        </w:rPr>
        <w:t>О местном самоуправлении в Кировской области</w:t>
      </w:r>
      <w:r>
        <w:rPr>
          <w:szCs w:val="28"/>
        </w:rPr>
        <w:t>», руководствуясь статьей 41 Устава Уржумского муниципального района</w:t>
      </w:r>
      <w:r w:rsidR="001F665A" w:rsidRPr="001648F2">
        <w:rPr>
          <w:szCs w:val="28"/>
        </w:rPr>
        <w:t xml:space="preserve">, </w:t>
      </w:r>
      <w:r w:rsidR="001F665A" w:rsidRPr="000E2E14">
        <w:rPr>
          <w:szCs w:val="28"/>
        </w:rPr>
        <w:t>ПОСТАНОВЛЯЮ:</w:t>
      </w:r>
      <w:proofErr w:type="gramEnd"/>
    </w:p>
    <w:p w:rsidR="00352B6F" w:rsidRDefault="00352B6F" w:rsidP="00E22849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szCs w:val="28"/>
        </w:rPr>
      </w:pPr>
      <w:r>
        <w:rPr>
          <w:szCs w:val="28"/>
        </w:rPr>
        <w:t xml:space="preserve">         </w:t>
      </w:r>
      <w:r w:rsidR="001F665A" w:rsidRPr="001648F2">
        <w:rPr>
          <w:szCs w:val="28"/>
        </w:rPr>
        <w:t xml:space="preserve"> </w:t>
      </w:r>
      <w:r>
        <w:rPr>
          <w:szCs w:val="28"/>
        </w:rPr>
        <w:t>1. Создать рабочую группу</w:t>
      </w:r>
      <w:r w:rsidR="00452E30">
        <w:rPr>
          <w:szCs w:val="28"/>
        </w:rPr>
        <w:t xml:space="preserve"> </w:t>
      </w:r>
      <w:r w:rsidR="00452E30" w:rsidRPr="00452E30">
        <w:rPr>
          <w:szCs w:val="28"/>
        </w:rPr>
        <w:t xml:space="preserve">по вопросу преобразования муниципального образования </w:t>
      </w:r>
      <w:proofErr w:type="spellStart"/>
      <w:r w:rsidR="00452E30" w:rsidRPr="00452E30">
        <w:rPr>
          <w:szCs w:val="28"/>
        </w:rPr>
        <w:t>Уржумский</w:t>
      </w:r>
      <w:proofErr w:type="spellEnd"/>
      <w:r w:rsidR="00452E30" w:rsidRPr="00452E30">
        <w:rPr>
          <w:szCs w:val="28"/>
        </w:rPr>
        <w:t xml:space="preserve"> муниципальный район</w:t>
      </w:r>
      <w:r>
        <w:rPr>
          <w:szCs w:val="28"/>
        </w:rPr>
        <w:t>.</w:t>
      </w:r>
    </w:p>
    <w:p w:rsidR="00A84CD0" w:rsidRDefault="00352B6F" w:rsidP="00E22849">
      <w:pPr>
        <w:pStyle w:val="a5"/>
        <w:spacing w:after="72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2. Утвердить состав рабочей группы </w:t>
      </w:r>
      <w:r w:rsidR="00452E30" w:rsidRPr="00452E30">
        <w:rPr>
          <w:rFonts w:ascii="Times New Roman" w:hAnsi="Times New Roman"/>
          <w:sz w:val="28"/>
          <w:szCs w:val="28"/>
        </w:rPr>
        <w:t xml:space="preserve">по вопросу преобразования муниципального образования </w:t>
      </w:r>
      <w:proofErr w:type="spellStart"/>
      <w:r w:rsidR="00452E30" w:rsidRPr="00452E30">
        <w:rPr>
          <w:rFonts w:ascii="Times New Roman" w:hAnsi="Times New Roman"/>
          <w:sz w:val="28"/>
          <w:szCs w:val="28"/>
        </w:rPr>
        <w:t>Уржумский</w:t>
      </w:r>
      <w:proofErr w:type="spellEnd"/>
      <w:r w:rsidR="00452E30" w:rsidRPr="00452E30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452E30">
        <w:rPr>
          <w:rFonts w:ascii="Times New Roman" w:hAnsi="Times New Roman"/>
          <w:sz w:val="28"/>
          <w:szCs w:val="28"/>
        </w:rPr>
        <w:t xml:space="preserve"> </w:t>
      </w:r>
      <w:r w:rsidR="00A84CD0">
        <w:rPr>
          <w:rFonts w:ascii="Times New Roman" w:hAnsi="Times New Roman"/>
          <w:sz w:val="28"/>
          <w:szCs w:val="28"/>
        </w:rPr>
        <w:t>согласно приложению</w:t>
      </w:r>
      <w:r w:rsidR="00E22849">
        <w:rPr>
          <w:rFonts w:ascii="Times New Roman" w:hAnsi="Times New Roman"/>
          <w:sz w:val="28"/>
          <w:szCs w:val="28"/>
        </w:rPr>
        <w:t xml:space="preserve"> №1</w:t>
      </w:r>
      <w:r w:rsidR="00A84CD0">
        <w:rPr>
          <w:rFonts w:ascii="Times New Roman" w:hAnsi="Times New Roman"/>
          <w:sz w:val="28"/>
          <w:szCs w:val="28"/>
        </w:rPr>
        <w:t xml:space="preserve">. </w:t>
      </w:r>
      <w:r w:rsidR="0072176E">
        <w:rPr>
          <w:rFonts w:ascii="Times New Roman" w:hAnsi="Times New Roman"/>
          <w:sz w:val="28"/>
          <w:szCs w:val="28"/>
        </w:rPr>
        <w:t xml:space="preserve"> </w:t>
      </w:r>
    </w:p>
    <w:p w:rsidR="00E22849" w:rsidRDefault="00A84CD0" w:rsidP="00E22849">
      <w:pPr>
        <w:pStyle w:val="a5"/>
        <w:spacing w:after="72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3</w:t>
      </w:r>
      <w:r w:rsidR="00352B6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Утвердить Положение </w:t>
      </w:r>
      <w:r w:rsidR="00C73464">
        <w:rPr>
          <w:rFonts w:ascii="Times New Roman" w:hAnsi="Times New Roman"/>
          <w:sz w:val="28"/>
          <w:szCs w:val="28"/>
        </w:rPr>
        <w:t xml:space="preserve">о </w:t>
      </w:r>
      <w:r w:rsidR="00E22849">
        <w:rPr>
          <w:rFonts w:ascii="Times New Roman" w:hAnsi="Times New Roman"/>
          <w:sz w:val="28"/>
          <w:szCs w:val="28"/>
        </w:rPr>
        <w:t>рабочей групп</w:t>
      </w:r>
      <w:r w:rsidR="00C73464">
        <w:rPr>
          <w:rFonts w:ascii="Times New Roman" w:hAnsi="Times New Roman"/>
          <w:sz w:val="28"/>
          <w:szCs w:val="28"/>
        </w:rPr>
        <w:t>е</w:t>
      </w:r>
      <w:r w:rsidR="00E22849">
        <w:rPr>
          <w:rFonts w:ascii="Times New Roman" w:hAnsi="Times New Roman"/>
          <w:sz w:val="28"/>
          <w:szCs w:val="28"/>
        </w:rPr>
        <w:t xml:space="preserve"> </w:t>
      </w:r>
      <w:r w:rsidR="00452E30" w:rsidRPr="00452E30">
        <w:rPr>
          <w:rFonts w:ascii="Times New Roman" w:hAnsi="Times New Roman"/>
          <w:sz w:val="28"/>
          <w:szCs w:val="28"/>
        </w:rPr>
        <w:t xml:space="preserve">по вопросу преобразования муниципального образования </w:t>
      </w:r>
      <w:proofErr w:type="spellStart"/>
      <w:r w:rsidR="00452E30" w:rsidRPr="00452E30">
        <w:rPr>
          <w:rFonts w:ascii="Times New Roman" w:hAnsi="Times New Roman"/>
          <w:sz w:val="28"/>
          <w:szCs w:val="28"/>
        </w:rPr>
        <w:t>Уржумский</w:t>
      </w:r>
      <w:proofErr w:type="spellEnd"/>
      <w:r w:rsidR="00452E30" w:rsidRPr="00452E30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="00452E30">
        <w:rPr>
          <w:rFonts w:ascii="Times New Roman" w:hAnsi="Times New Roman"/>
          <w:sz w:val="28"/>
          <w:szCs w:val="28"/>
        </w:rPr>
        <w:t xml:space="preserve"> </w:t>
      </w:r>
      <w:r w:rsidR="00E22849">
        <w:rPr>
          <w:rFonts w:ascii="Times New Roman" w:hAnsi="Times New Roman"/>
          <w:sz w:val="28"/>
          <w:szCs w:val="28"/>
        </w:rPr>
        <w:t xml:space="preserve">согласно приложению №2.  </w:t>
      </w:r>
    </w:p>
    <w:p w:rsidR="00CE289A" w:rsidRDefault="00CE289A" w:rsidP="00CE289A">
      <w:pPr>
        <w:pStyle w:val="a5"/>
        <w:spacing w:after="72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Рабочей группе </w:t>
      </w:r>
      <w:r w:rsidRPr="00452E30">
        <w:rPr>
          <w:rFonts w:ascii="Times New Roman" w:hAnsi="Times New Roman"/>
          <w:sz w:val="28"/>
          <w:szCs w:val="28"/>
        </w:rPr>
        <w:t xml:space="preserve">по вопросу преобразования муниципального образования </w:t>
      </w:r>
      <w:proofErr w:type="spellStart"/>
      <w:r w:rsidRPr="00452E30">
        <w:rPr>
          <w:rFonts w:ascii="Times New Roman" w:hAnsi="Times New Roman"/>
          <w:sz w:val="28"/>
          <w:szCs w:val="28"/>
        </w:rPr>
        <w:t>Уржумский</w:t>
      </w:r>
      <w:proofErr w:type="spellEnd"/>
      <w:r w:rsidRPr="00452E30">
        <w:rPr>
          <w:rFonts w:ascii="Times New Roman" w:hAnsi="Times New Roman"/>
          <w:sz w:val="28"/>
          <w:szCs w:val="28"/>
        </w:rPr>
        <w:t xml:space="preserve"> муниципальный район</w:t>
      </w:r>
      <w:r>
        <w:rPr>
          <w:rFonts w:ascii="Times New Roman" w:hAnsi="Times New Roman"/>
          <w:sz w:val="28"/>
          <w:szCs w:val="28"/>
        </w:rPr>
        <w:t xml:space="preserve"> разработать дорожную карту необходимых мероприятий в срок 10.02.2026.</w:t>
      </w:r>
    </w:p>
    <w:p w:rsidR="00E22849" w:rsidRDefault="00E22849" w:rsidP="00E22849">
      <w:pPr>
        <w:pStyle w:val="a5"/>
        <w:spacing w:after="72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352B6F" w:rsidRDefault="00E22849" w:rsidP="00CE289A">
      <w:pPr>
        <w:pStyle w:val="a5"/>
        <w:spacing w:after="72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352B6F">
        <w:rPr>
          <w:rFonts w:ascii="Times New Roman" w:hAnsi="Times New Roman"/>
          <w:sz w:val="28"/>
          <w:szCs w:val="28"/>
        </w:rPr>
        <w:t xml:space="preserve">4. </w:t>
      </w:r>
      <w:r w:rsidR="00C73464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подписания, п</w:t>
      </w:r>
      <w:r w:rsidR="00352B6F">
        <w:rPr>
          <w:rFonts w:ascii="Times New Roman" w:hAnsi="Times New Roman"/>
          <w:sz w:val="28"/>
          <w:szCs w:val="28"/>
        </w:rPr>
        <w:t xml:space="preserve">одлежит опубликованию в Информационном бюллетене органов местного самоуправления </w:t>
      </w:r>
      <w:r w:rsidR="00C73464">
        <w:rPr>
          <w:rFonts w:ascii="Times New Roman" w:hAnsi="Times New Roman"/>
          <w:sz w:val="28"/>
          <w:szCs w:val="28"/>
        </w:rPr>
        <w:t xml:space="preserve">Уржумского </w:t>
      </w:r>
      <w:r w:rsidR="00352B6F">
        <w:rPr>
          <w:rFonts w:ascii="Times New Roman" w:hAnsi="Times New Roman"/>
          <w:sz w:val="28"/>
          <w:szCs w:val="28"/>
        </w:rPr>
        <w:t xml:space="preserve">муниципального района Кировской области и на официальном сайте администрации </w:t>
      </w:r>
      <w:r w:rsidR="00C73464">
        <w:rPr>
          <w:rFonts w:ascii="Times New Roman" w:hAnsi="Times New Roman"/>
          <w:sz w:val="28"/>
          <w:szCs w:val="28"/>
        </w:rPr>
        <w:t xml:space="preserve">Уржумского </w:t>
      </w:r>
      <w:r w:rsidR="00352B6F">
        <w:rPr>
          <w:rFonts w:ascii="Times New Roman" w:hAnsi="Times New Roman"/>
          <w:sz w:val="28"/>
          <w:szCs w:val="28"/>
        </w:rPr>
        <w:t xml:space="preserve">муниципального района Кировской области.  </w:t>
      </w:r>
    </w:p>
    <w:p w:rsidR="001F665A" w:rsidRDefault="00352B6F" w:rsidP="00C73464">
      <w:pPr>
        <w:pStyle w:val="a5"/>
        <w:spacing w:after="720" w:line="360" w:lineRule="auto"/>
        <w:ind w:left="0"/>
        <w:jc w:val="both"/>
        <w:rPr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</w:t>
      </w:r>
      <w:r w:rsidR="00C7346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 собой.</w:t>
      </w:r>
    </w:p>
    <w:p w:rsidR="001F665A" w:rsidRDefault="001F665A" w:rsidP="001F665A">
      <w:pPr>
        <w:jc w:val="both"/>
        <w:rPr>
          <w:szCs w:val="28"/>
        </w:rPr>
      </w:pPr>
    </w:p>
    <w:p w:rsidR="001F665A" w:rsidRDefault="002C0B4A" w:rsidP="001F665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1F665A">
        <w:rPr>
          <w:szCs w:val="28"/>
        </w:rPr>
        <w:t xml:space="preserve">Глава </w:t>
      </w:r>
      <w:r w:rsidR="001F665A" w:rsidRPr="006F6DC2">
        <w:rPr>
          <w:szCs w:val="28"/>
        </w:rPr>
        <w:t xml:space="preserve">Уржумского </w:t>
      </w:r>
    </w:p>
    <w:p w:rsidR="001F665A" w:rsidRDefault="002C0B4A" w:rsidP="001F665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1F665A" w:rsidRPr="006F6DC2">
        <w:rPr>
          <w:szCs w:val="28"/>
        </w:rPr>
        <w:t>муниципального района</w:t>
      </w:r>
      <w:r w:rsidR="00CE289A">
        <w:rPr>
          <w:szCs w:val="28"/>
        </w:rPr>
        <w:t xml:space="preserve">    </w:t>
      </w:r>
      <w:r w:rsidR="001F665A">
        <w:rPr>
          <w:szCs w:val="28"/>
        </w:rPr>
        <w:t xml:space="preserve">В.В. </w:t>
      </w:r>
      <w:proofErr w:type="spellStart"/>
      <w:r>
        <w:rPr>
          <w:szCs w:val="28"/>
        </w:rPr>
        <w:t>Байбородов</w:t>
      </w:r>
      <w:proofErr w:type="spellEnd"/>
    </w:p>
    <w:tbl>
      <w:tblPr>
        <w:tblW w:w="9780" w:type="dxa"/>
        <w:tblLook w:val="04A0" w:firstRow="1" w:lastRow="0" w:firstColumn="1" w:lastColumn="0" w:noHBand="0" w:noVBand="1"/>
      </w:tblPr>
      <w:tblGrid>
        <w:gridCol w:w="4382"/>
        <w:gridCol w:w="2623"/>
        <w:gridCol w:w="2775"/>
      </w:tblGrid>
      <w:tr w:rsidR="002C0B4A" w:rsidRPr="009E0AE0" w:rsidTr="00C73464">
        <w:trPr>
          <w:trHeight w:val="273"/>
        </w:trPr>
        <w:tc>
          <w:tcPr>
            <w:tcW w:w="4382" w:type="dxa"/>
            <w:shd w:val="clear" w:color="auto" w:fill="auto"/>
          </w:tcPr>
          <w:p w:rsidR="002C0B4A" w:rsidRPr="009E0AE0" w:rsidRDefault="002C0B4A" w:rsidP="0022539A">
            <w:pPr>
              <w:rPr>
                <w:rFonts w:eastAsia="Calibri"/>
                <w:szCs w:val="28"/>
              </w:rPr>
            </w:pPr>
          </w:p>
        </w:tc>
        <w:tc>
          <w:tcPr>
            <w:tcW w:w="2623" w:type="dxa"/>
          </w:tcPr>
          <w:p w:rsidR="002C0B4A" w:rsidRPr="009E0AE0" w:rsidRDefault="002C0B4A" w:rsidP="0022539A">
            <w:pPr>
              <w:rPr>
                <w:rFonts w:eastAsia="Calibri"/>
                <w:szCs w:val="28"/>
              </w:rPr>
            </w:pPr>
          </w:p>
        </w:tc>
        <w:tc>
          <w:tcPr>
            <w:tcW w:w="2775" w:type="dxa"/>
            <w:shd w:val="clear" w:color="auto" w:fill="auto"/>
          </w:tcPr>
          <w:p w:rsidR="002C0B4A" w:rsidRPr="009E0AE0" w:rsidRDefault="002C0B4A" w:rsidP="0022539A">
            <w:pPr>
              <w:rPr>
                <w:rFonts w:eastAsia="Calibri"/>
                <w:szCs w:val="28"/>
              </w:rPr>
            </w:pPr>
          </w:p>
        </w:tc>
      </w:tr>
    </w:tbl>
    <w:p w:rsidR="00452E30" w:rsidRDefault="002C0B4A" w:rsidP="005D6165">
      <w:pPr>
        <w:rPr>
          <w:szCs w:val="28"/>
        </w:rPr>
      </w:pPr>
      <w:r w:rsidRPr="009E0AE0">
        <w:rPr>
          <w:szCs w:val="28"/>
        </w:rPr>
        <w:t xml:space="preserve">  </w:t>
      </w: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>
      <w:pPr>
        <w:rPr>
          <w:szCs w:val="28"/>
        </w:rPr>
      </w:pPr>
    </w:p>
    <w:p w:rsidR="005D6165" w:rsidRDefault="005D6165" w:rsidP="005D6165"/>
    <w:p w:rsidR="00452E30" w:rsidRDefault="00452E30" w:rsidP="00F3733E"/>
    <w:p w:rsidR="0053253C" w:rsidRPr="001C09C8" w:rsidRDefault="00452E30" w:rsidP="0053253C">
      <w:pPr>
        <w:widowControl/>
        <w:suppressAutoHyphens w:val="0"/>
        <w:autoSpaceDE w:val="0"/>
        <w:ind w:firstLine="4230"/>
        <w:jc w:val="both"/>
        <w:rPr>
          <w:rFonts w:eastAsia="Times New Roman"/>
          <w:kern w:val="0"/>
          <w:szCs w:val="28"/>
        </w:rPr>
      </w:pPr>
      <w:r>
        <w:lastRenderedPageBreak/>
        <w:t xml:space="preserve">              </w:t>
      </w:r>
      <w:r w:rsidR="00C554DF">
        <w:t xml:space="preserve">              </w:t>
      </w:r>
      <w:r w:rsidR="0053253C" w:rsidRPr="001C09C8">
        <w:rPr>
          <w:rFonts w:eastAsia="Times New Roman"/>
          <w:kern w:val="0"/>
          <w:szCs w:val="28"/>
        </w:rPr>
        <w:t>Приложение</w:t>
      </w:r>
      <w:r w:rsidR="0053253C">
        <w:rPr>
          <w:rFonts w:eastAsia="Times New Roman"/>
          <w:kern w:val="0"/>
          <w:szCs w:val="28"/>
        </w:rPr>
        <w:t xml:space="preserve"> №1 </w:t>
      </w:r>
    </w:p>
    <w:p w:rsidR="0053253C" w:rsidRPr="001C09C8" w:rsidRDefault="0053253C" w:rsidP="0053253C">
      <w:pPr>
        <w:widowControl/>
        <w:suppressAutoHyphens w:val="0"/>
        <w:autoSpaceDE w:val="0"/>
        <w:ind w:firstLine="4230"/>
        <w:jc w:val="both"/>
        <w:rPr>
          <w:rFonts w:eastAsia="Times New Roman"/>
          <w:kern w:val="0"/>
          <w:szCs w:val="28"/>
        </w:rPr>
      </w:pPr>
      <w:r w:rsidRPr="001C09C8">
        <w:rPr>
          <w:rFonts w:eastAsia="Times New Roman"/>
          <w:kern w:val="0"/>
          <w:szCs w:val="28"/>
        </w:rPr>
        <w:t>УТВЕРЖДЕН</w:t>
      </w:r>
    </w:p>
    <w:p w:rsidR="0053253C" w:rsidRDefault="0053253C" w:rsidP="0053253C">
      <w:pPr>
        <w:widowControl/>
        <w:suppressAutoHyphens w:val="0"/>
        <w:autoSpaceDE w:val="0"/>
        <w:ind w:firstLine="4230"/>
        <w:jc w:val="both"/>
        <w:rPr>
          <w:rFonts w:eastAsia="Times New Roman"/>
          <w:kern w:val="0"/>
          <w:szCs w:val="28"/>
        </w:rPr>
      </w:pPr>
      <w:r w:rsidRPr="001C09C8">
        <w:rPr>
          <w:rFonts w:eastAsia="Times New Roman"/>
          <w:kern w:val="0"/>
          <w:szCs w:val="28"/>
        </w:rPr>
        <w:t xml:space="preserve">постановлением </w:t>
      </w:r>
      <w:r>
        <w:rPr>
          <w:rFonts w:eastAsia="Times New Roman"/>
          <w:kern w:val="0"/>
          <w:szCs w:val="28"/>
        </w:rPr>
        <w:t>Главы</w:t>
      </w:r>
      <w:r w:rsidRPr="001C09C8">
        <w:rPr>
          <w:rFonts w:eastAsia="Times New Roman"/>
          <w:kern w:val="0"/>
          <w:szCs w:val="28"/>
        </w:rPr>
        <w:t xml:space="preserve"> </w:t>
      </w:r>
      <w:r>
        <w:rPr>
          <w:rFonts w:eastAsia="Times New Roman"/>
          <w:kern w:val="0"/>
          <w:szCs w:val="28"/>
        </w:rPr>
        <w:t xml:space="preserve">                          </w:t>
      </w:r>
    </w:p>
    <w:p w:rsidR="0053253C" w:rsidRPr="001C09C8" w:rsidRDefault="0053253C" w:rsidP="0053253C">
      <w:pPr>
        <w:widowControl/>
        <w:suppressAutoHyphens w:val="0"/>
        <w:autoSpaceDE w:val="0"/>
        <w:ind w:firstLine="4230"/>
        <w:jc w:val="both"/>
        <w:rPr>
          <w:rFonts w:eastAsia="Times New Roman"/>
          <w:kern w:val="0"/>
          <w:szCs w:val="28"/>
        </w:rPr>
      </w:pPr>
      <w:r>
        <w:rPr>
          <w:rFonts w:eastAsia="Times New Roman"/>
          <w:kern w:val="0"/>
          <w:szCs w:val="28"/>
        </w:rPr>
        <w:t xml:space="preserve">Уржумского муниципального района </w:t>
      </w:r>
    </w:p>
    <w:p w:rsidR="0053253C" w:rsidRPr="001C09C8" w:rsidRDefault="0053253C" w:rsidP="0053253C">
      <w:pPr>
        <w:widowControl/>
        <w:suppressAutoHyphens w:val="0"/>
        <w:ind w:firstLine="4230"/>
        <w:rPr>
          <w:rFonts w:eastAsia="Times New Roman"/>
          <w:kern w:val="0"/>
          <w:szCs w:val="28"/>
        </w:rPr>
      </w:pPr>
      <w:r w:rsidRPr="001C09C8">
        <w:rPr>
          <w:rFonts w:eastAsia="Times New Roman"/>
          <w:kern w:val="0"/>
          <w:szCs w:val="28"/>
        </w:rPr>
        <w:t xml:space="preserve">от </w:t>
      </w:r>
      <w:r w:rsidR="005D6165">
        <w:rPr>
          <w:rFonts w:eastAsia="Times New Roman"/>
          <w:kern w:val="0"/>
          <w:szCs w:val="28"/>
        </w:rPr>
        <w:t xml:space="preserve">06.02.2026 </w:t>
      </w:r>
      <w:r w:rsidRPr="001C09C8">
        <w:rPr>
          <w:rFonts w:eastAsia="Times New Roman"/>
          <w:kern w:val="0"/>
          <w:szCs w:val="28"/>
        </w:rPr>
        <w:t xml:space="preserve"> </w:t>
      </w:r>
      <w:r w:rsidR="005D6165">
        <w:rPr>
          <w:rFonts w:eastAsia="Times New Roman"/>
          <w:kern w:val="0"/>
          <w:szCs w:val="28"/>
        </w:rPr>
        <w:t>года №  2</w:t>
      </w:r>
      <w:bookmarkStart w:id="1" w:name="_GoBack"/>
      <w:bookmarkEnd w:id="1"/>
    </w:p>
    <w:p w:rsidR="0053253C" w:rsidRDefault="0053253C" w:rsidP="0053253C">
      <w:pPr>
        <w:spacing w:before="480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:rsidR="0053253C" w:rsidRPr="00E0116C" w:rsidRDefault="0053253C" w:rsidP="0053253C">
      <w:pPr>
        <w:jc w:val="center"/>
        <w:rPr>
          <w:b/>
          <w:szCs w:val="28"/>
        </w:rPr>
      </w:pPr>
      <w:r w:rsidRPr="0053253C">
        <w:rPr>
          <w:b/>
          <w:szCs w:val="28"/>
        </w:rPr>
        <w:t xml:space="preserve">рабочей группы по вопросу преобразования муниципального образования </w:t>
      </w:r>
      <w:proofErr w:type="spellStart"/>
      <w:r w:rsidRPr="0053253C">
        <w:rPr>
          <w:b/>
          <w:szCs w:val="28"/>
        </w:rPr>
        <w:t>Уржумский</w:t>
      </w:r>
      <w:proofErr w:type="spellEnd"/>
      <w:r w:rsidRPr="0053253C">
        <w:rPr>
          <w:b/>
          <w:szCs w:val="28"/>
        </w:rPr>
        <w:t xml:space="preserve"> муниципальный район</w:t>
      </w:r>
    </w:p>
    <w:p w:rsidR="0053253C" w:rsidRPr="004C72E0" w:rsidRDefault="0053253C" w:rsidP="0053253C">
      <w:pPr>
        <w:autoSpaceDE w:val="0"/>
        <w:autoSpaceDN w:val="0"/>
        <w:adjustRightInd w:val="0"/>
        <w:spacing w:after="480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</w:p>
    <w:tbl>
      <w:tblPr>
        <w:tblStyle w:val="a6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69"/>
        <w:gridCol w:w="6198"/>
      </w:tblGrid>
      <w:tr w:rsidR="0053253C" w:rsidTr="00771078">
        <w:trPr>
          <w:trHeight w:val="1167"/>
        </w:trPr>
        <w:tc>
          <w:tcPr>
            <w:tcW w:w="3256" w:type="dxa"/>
          </w:tcPr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ДОБРЫНИНА</w:t>
            </w:r>
          </w:p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Евгения Николаевна</w:t>
            </w:r>
          </w:p>
        </w:tc>
        <w:tc>
          <w:tcPr>
            <w:tcW w:w="469" w:type="dxa"/>
          </w:tcPr>
          <w:p w:rsidR="0053253C" w:rsidRDefault="0053253C" w:rsidP="00771078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–</w:t>
            </w:r>
          </w:p>
        </w:tc>
        <w:tc>
          <w:tcPr>
            <w:tcW w:w="6198" w:type="dxa"/>
          </w:tcPr>
          <w:p w:rsidR="0053253C" w:rsidRDefault="0053253C" w:rsidP="00771078">
            <w:pPr>
              <w:tabs>
                <w:tab w:val="left" w:pos="7088"/>
              </w:tabs>
              <w:spacing w:after="480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управляющий делами администрации Уржумского муниципального района, председатель </w:t>
            </w:r>
            <w:r w:rsidR="000E51CA">
              <w:rPr>
                <w:rStyle w:val="13"/>
                <w:szCs w:val="28"/>
              </w:rPr>
              <w:t>рабочей группы</w:t>
            </w:r>
          </w:p>
        </w:tc>
      </w:tr>
      <w:tr w:rsidR="0053253C" w:rsidTr="00771078">
        <w:trPr>
          <w:trHeight w:val="1309"/>
        </w:trPr>
        <w:tc>
          <w:tcPr>
            <w:tcW w:w="3256" w:type="dxa"/>
          </w:tcPr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  <w:szCs w:val="28"/>
              </w:rPr>
              <w:t>Г</w:t>
            </w:r>
            <w:r>
              <w:rPr>
                <w:rStyle w:val="13"/>
              </w:rPr>
              <w:t xml:space="preserve">РЕБНЕВ 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Игорь Владимирович</w:t>
            </w: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КОКОРИНА</w:t>
            </w:r>
          </w:p>
          <w:p w:rsidR="000E51CA" w:rsidRDefault="000E51CA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</w:rPr>
              <w:t>Галина Геннадьевна</w:t>
            </w:r>
          </w:p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</w:tc>
        <w:tc>
          <w:tcPr>
            <w:tcW w:w="469" w:type="dxa"/>
          </w:tcPr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 w:rsidRPr="00F16CB1">
              <w:rPr>
                <w:rStyle w:val="13"/>
                <w:szCs w:val="28"/>
              </w:rPr>
              <w:t>–</w:t>
            </w:r>
          </w:p>
          <w:p w:rsidR="000E51CA" w:rsidRDefault="000E51CA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0E51CA" w:rsidRDefault="000E51CA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0E51CA" w:rsidRDefault="000E51CA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0E51CA" w:rsidRDefault="000E51CA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- </w:t>
            </w:r>
          </w:p>
        </w:tc>
        <w:tc>
          <w:tcPr>
            <w:tcW w:w="6198" w:type="dxa"/>
          </w:tcPr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t>заведующий отделом по взаимодействию с органами местного самоуправления и СМИ  администрации Уржумского муниципального района</w:t>
            </w:r>
            <w:r>
              <w:rPr>
                <w:rStyle w:val="13"/>
                <w:szCs w:val="28"/>
              </w:rPr>
              <w:t xml:space="preserve">, </w:t>
            </w:r>
            <w:r w:rsidR="000E51CA">
              <w:rPr>
                <w:rStyle w:val="13"/>
                <w:szCs w:val="28"/>
              </w:rPr>
              <w:t xml:space="preserve">заместитель председателя рабочей группы 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0E51CA" w:rsidRDefault="000E51CA" w:rsidP="000E51CA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консультант </w:t>
            </w:r>
            <w:r>
              <w:t>отдела по взаимодействию с органами местного самоуправления и СМИ  администрации Уржумского муниципального района</w:t>
            </w:r>
            <w:r>
              <w:rPr>
                <w:rStyle w:val="13"/>
                <w:szCs w:val="28"/>
              </w:rPr>
              <w:t>, секретарь рабочей группы</w:t>
            </w:r>
          </w:p>
          <w:p w:rsidR="000E51CA" w:rsidRDefault="000E51CA" w:rsidP="000E51CA">
            <w:pPr>
              <w:autoSpaceDE w:val="0"/>
              <w:jc w:val="both"/>
              <w:rPr>
                <w:rStyle w:val="13"/>
                <w:szCs w:val="28"/>
              </w:rPr>
            </w:pPr>
          </w:p>
        </w:tc>
      </w:tr>
      <w:tr w:rsidR="0053253C" w:rsidTr="00771078">
        <w:trPr>
          <w:trHeight w:val="517"/>
        </w:trPr>
        <w:tc>
          <w:tcPr>
            <w:tcW w:w="3256" w:type="dxa"/>
          </w:tcPr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ХАБИБУЛЛИНА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Светлана Николаевна 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</w:p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</w:p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БЯКОВА 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Ольга Владимировна</w:t>
            </w:r>
          </w:p>
        </w:tc>
        <w:tc>
          <w:tcPr>
            <w:tcW w:w="469" w:type="dxa"/>
          </w:tcPr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 w:rsidRPr="00F16CB1">
              <w:rPr>
                <w:rStyle w:val="13"/>
                <w:szCs w:val="28"/>
              </w:rPr>
              <w:t>–</w:t>
            </w:r>
          </w:p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</w:rPr>
            </w:pPr>
          </w:p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</w:rPr>
            </w:pPr>
          </w:p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</w:rPr>
            </w:pPr>
            <w:r>
              <w:rPr>
                <w:rStyle w:val="13"/>
              </w:rPr>
              <w:t>_</w:t>
            </w:r>
          </w:p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</w:tc>
        <w:tc>
          <w:tcPr>
            <w:tcW w:w="6198" w:type="dxa"/>
          </w:tcPr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первый заместитель главы администрации  Уржумского муниципального района</w:t>
            </w:r>
            <w:r w:rsidR="000E51CA">
              <w:rPr>
                <w:rStyle w:val="13"/>
                <w:szCs w:val="28"/>
              </w:rPr>
              <w:t>, член рабочей группы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заместитель главы администрации Уржумского муниципального района по бюджету и финансам </w:t>
            </w:r>
            <w:r w:rsidR="000E51CA">
              <w:rPr>
                <w:rStyle w:val="13"/>
                <w:szCs w:val="28"/>
              </w:rPr>
              <w:t>–</w:t>
            </w:r>
            <w:r>
              <w:rPr>
                <w:rStyle w:val="13"/>
                <w:szCs w:val="28"/>
              </w:rPr>
              <w:t xml:space="preserve"> </w:t>
            </w:r>
            <w:r w:rsidR="000E51CA">
              <w:rPr>
                <w:rStyle w:val="13"/>
                <w:szCs w:val="28"/>
              </w:rPr>
              <w:t>начальник управления финансов</w:t>
            </w:r>
          </w:p>
          <w:p w:rsidR="000E51CA" w:rsidRDefault="000E51CA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</w:tc>
      </w:tr>
      <w:tr w:rsidR="0053253C" w:rsidTr="00771078">
        <w:trPr>
          <w:trHeight w:val="517"/>
        </w:trPr>
        <w:tc>
          <w:tcPr>
            <w:tcW w:w="3256" w:type="dxa"/>
            <w:shd w:val="clear" w:color="auto" w:fill="auto"/>
          </w:tcPr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  <w:szCs w:val="28"/>
              </w:rPr>
              <w:t>С</w:t>
            </w:r>
            <w:r>
              <w:rPr>
                <w:rStyle w:val="13"/>
              </w:rPr>
              <w:t xml:space="preserve">ЕМИГЛАЗОВ 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 xml:space="preserve">Иван Николаевич 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</w:p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</w:p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</w:p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ЧАРУШИНА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Ольга Владимировна</w:t>
            </w: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СОБОЛЕВА</w:t>
            </w: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Яна Анатольевна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ЯСЕНОК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Наталья Анатольевна</w:t>
            </w: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</w:p>
          <w:p w:rsidR="000E51CA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ВАСИЛЬЕВА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Вера Валентиновна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РОМАНОВА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Светлана Васильевна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САВИЦКИХ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Светлана Валерьевна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МЕРИНОВА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 xml:space="preserve">Наталья </w:t>
            </w:r>
            <w:proofErr w:type="spellStart"/>
            <w:r>
              <w:rPr>
                <w:rStyle w:val="13"/>
              </w:rPr>
              <w:t>Аленксандровна</w:t>
            </w:r>
            <w:proofErr w:type="spellEnd"/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РУСАНОВ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Николай Георгиевич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ЗИМИН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Владимир Михайлович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 xml:space="preserve">ВЕТОШКИН 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 xml:space="preserve">Сергей Григорьевич 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ЭТКЕЕВА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Надежда Павловна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КРУПИНА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Наталья Ивановна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ПЛАТУНОВА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Любовь Анатольевна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МОЗЖЕВИТИНОВ</w:t>
            </w:r>
          </w:p>
          <w:p w:rsidR="00451732" w:rsidRDefault="00451732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Игорь Михайлович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</w:rPr>
            </w:pPr>
          </w:p>
          <w:p w:rsidR="00DC4D42" w:rsidRDefault="00DC4D42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КОМИССАРОВА</w:t>
            </w:r>
          </w:p>
          <w:p w:rsidR="00DC4D42" w:rsidRDefault="00DC4D42" w:rsidP="0053253C">
            <w:pPr>
              <w:autoSpaceDE w:val="0"/>
              <w:jc w:val="both"/>
              <w:rPr>
                <w:rStyle w:val="13"/>
              </w:rPr>
            </w:pPr>
            <w:r>
              <w:rPr>
                <w:rStyle w:val="13"/>
              </w:rPr>
              <w:t>Алевтина Владимировна</w:t>
            </w: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</w:p>
          <w:p w:rsidR="000E51CA" w:rsidRDefault="000E51CA" w:rsidP="0053253C">
            <w:pPr>
              <w:autoSpaceDE w:val="0"/>
              <w:jc w:val="both"/>
              <w:rPr>
                <w:rStyle w:val="13"/>
              </w:rPr>
            </w:pPr>
          </w:p>
          <w:p w:rsidR="000E51CA" w:rsidRDefault="000E51CA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</w:tc>
        <w:tc>
          <w:tcPr>
            <w:tcW w:w="469" w:type="dxa"/>
          </w:tcPr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 w:rsidRPr="00F16CB1">
              <w:rPr>
                <w:rStyle w:val="13"/>
                <w:szCs w:val="28"/>
              </w:rPr>
              <w:lastRenderedPageBreak/>
              <w:t>–</w:t>
            </w:r>
          </w:p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53253C" w:rsidRDefault="0053253C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-</w:t>
            </w:r>
          </w:p>
          <w:p w:rsidR="000E51CA" w:rsidRDefault="000E51CA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0E51CA" w:rsidRDefault="000E51CA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0E51CA" w:rsidRDefault="000E51CA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- 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- 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- 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-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-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-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- 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- 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- 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- 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-</w:t>
            </w:r>
          </w:p>
          <w:p w:rsidR="00FF45D3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451732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- </w:t>
            </w:r>
          </w:p>
          <w:p w:rsidR="00451732" w:rsidRDefault="00451732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FF45D3" w:rsidRDefault="00451732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-</w:t>
            </w:r>
            <w:r w:rsidR="00FF45D3">
              <w:rPr>
                <w:rStyle w:val="13"/>
                <w:szCs w:val="28"/>
              </w:rPr>
              <w:t xml:space="preserve"> </w:t>
            </w:r>
          </w:p>
          <w:p w:rsidR="00DC4D42" w:rsidRDefault="00DC4D42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</w:p>
          <w:p w:rsidR="00DC4D42" w:rsidRDefault="00DC4D42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-</w:t>
            </w:r>
          </w:p>
          <w:p w:rsidR="0053253C" w:rsidRDefault="00FF45D3" w:rsidP="0053253C">
            <w:pPr>
              <w:autoSpaceDE w:val="0"/>
              <w:spacing w:line="360" w:lineRule="auto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 </w:t>
            </w:r>
          </w:p>
        </w:tc>
        <w:tc>
          <w:tcPr>
            <w:tcW w:w="6198" w:type="dxa"/>
          </w:tcPr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lastRenderedPageBreak/>
              <w:t>заместитель главы администрации Уржумского муниципального  района по вопросам жизнеобеспечения</w:t>
            </w:r>
            <w:r>
              <w:rPr>
                <w:rStyle w:val="13"/>
                <w:szCs w:val="28"/>
              </w:rPr>
              <w:t>, заместитель председателя комиссии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заведующий отделом по юридической и кадровой работе администрации Уржумского муниципального района</w:t>
            </w:r>
          </w:p>
          <w:p w:rsidR="000E51CA" w:rsidRDefault="000E51CA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0E51CA" w:rsidRDefault="000E51CA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53253C" w:rsidRDefault="000E51CA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заведующий отделом земельно-имущественных отношений администрации Уржумского муниципального района</w:t>
            </w:r>
          </w:p>
          <w:p w:rsidR="000E51CA" w:rsidRDefault="000E51CA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заведующий отделом бухгалтерского учета администрации Уржумского муниципального района</w:t>
            </w:r>
          </w:p>
          <w:p w:rsidR="0053253C" w:rsidRDefault="0053253C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глава </w:t>
            </w:r>
            <w:proofErr w:type="spellStart"/>
            <w:r>
              <w:rPr>
                <w:rStyle w:val="13"/>
                <w:szCs w:val="28"/>
              </w:rPr>
              <w:t>Байсинского</w:t>
            </w:r>
            <w:proofErr w:type="spellEnd"/>
            <w:r>
              <w:rPr>
                <w:rStyle w:val="13"/>
                <w:szCs w:val="28"/>
              </w:rPr>
              <w:t xml:space="preserve"> сельского поселения (по согласованию)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глава </w:t>
            </w:r>
            <w:proofErr w:type="spellStart"/>
            <w:r>
              <w:rPr>
                <w:rStyle w:val="13"/>
                <w:szCs w:val="28"/>
              </w:rPr>
              <w:t>Большеройского</w:t>
            </w:r>
            <w:proofErr w:type="spellEnd"/>
            <w:r>
              <w:rPr>
                <w:rStyle w:val="13"/>
                <w:szCs w:val="28"/>
              </w:rPr>
              <w:t xml:space="preserve"> сельского поселения (по согласованию)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53253C">
            <w:pPr>
              <w:autoSpaceDE w:val="0"/>
              <w:jc w:val="both"/>
              <w:rPr>
                <w:rStyle w:val="13"/>
                <w:szCs w:val="28"/>
              </w:rPr>
            </w:pPr>
            <w:proofErr w:type="spellStart"/>
            <w:r>
              <w:rPr>
                <w:rStyle w:val="13"/>
                <w:szCs w:val="28"/>
              </w:rPr>
              <w:t>врио</w:t>
            </w:r>
            <w:proofErr w:type="spellEnd"/>
            <w:r>
              <w:rPr>
                <w:rStyle w:val="13"/>
                <w:szCs w:val="28"/>
              </w:rPr>
              <w:t xml:space="preserve"> главы администрации Буйского сельского поселения (по согласованию)</w:t>
            </w:r>
          </w:p>
          <w:p w:rsidR="00FF45D3" w:rsidRDefault="00FF45D3" w:rsidP="0053253C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глава Русско-</w:t>
            </w:r>
            <w:proofErr w:type="spellStart"/>
            <w:r>
              <w:rPr>
                <w:rStyle w:val="13"/>
                <w:szCs w:val="28"/>
              </w:rPr>
              <w:t>Турекского</w:t>
            </w:r>
            <w:proofErr w:type="spellEnd"/>
            <w:r>
              <w:rPr>
                <w:rStyle w:val="13"/>
                <w:szCs w:val="28"/>
              </w:rPr>
              <w:t xml:space="preserve"> сельского поселения (по согласованию)</w:t>
            </w: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глава Петровского сельского поселения (по согласованию)</w:t>
            </w: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глава </w:t>
            </w:r>
            <w:proofErr w:type="spellStart"/>
            <w:r>
              <w:rPr>
                <w:rStyle w:val="13"/>
                <w:szCs w:val="28"/>
              </w:rPr>
              <w:t>Пиляндышевского</w:t>
            </w:r>
            <w:proofErr w:type="spellEnd"/>
            <w:r>
              <w:rPr>
                <w:rStyle w:val="13"/>
                <w:szCs w:val="28"/>
              </w:rPr>
              <w:t xml:space="preserve"> сельского поселения (по согласованию)</w:t>
            </w: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глава Рублевского сельского поселения (по согласованию)</w:t>
            </w: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  <w:proofErr w:type="spellStart"/>
            <w:r>
              <w:rPr>
                <w:rStyle w:val="13"/>
                <w:szCs w:val="28"/>
              </w:rPr>
              <w:t>врио</w:t>
            </w:r>
            <w:proofErr w:type="spellEnd"/>
            <w:r>
              <w:rPr>
                <w:rStyle w:val="13"/>
                <w:szCs w:val="28"/>
              </w:rPr>
              <w:t xml:space="preserve"> главы администрации Савиновского сельского поселения (по согласованию)</w:t>
            </w: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глава </w:t>
            </w:r>
            <w:proofErr w:type="spellStart"/>
            <w:r>
              <w:rPr>
                <w:rStyle w:val="13"/>
                <w:szCs w:val="28"/>
              </w:rPr>
              <w:t>Шурминского</w:t>
            </w:r>
            <w:proofErr w:type="spellEnd"/>
            <w:r>
              <w:rPr>
                <w:rStyle w:val="13"/>
                <w:szCs w:val="28"/>
              </w:rPr>
              <w:t xml:space="preserve"> сельского поселения (по согласованию)</w:t>
            </w: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FF45D3" w:rsidP="00FF45D3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>глава Уржумского сельского поселения (по согласованию)</w:t>
            </w:r>
          </w:p>
          <w:p w:rsidR="00451732" w:rsidRDefault="00451732" w:rsidP="00FF45D3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FF45D3" w:rsidRDefault="00451732" w:rsidP="00451732">
            <w:pPr>
              <w:autoSpaceDE w:val="0"/>
              <w:jc w:val="both"/>
              <w:rPr>
                <w:rStyle w:val="13"/>
                <w:szCs w:val="28"/>
              </w:rPr>
            </w:pPr>
            <w:proofErr w:type="spellStart"/>
            <w:r>
              <w:rPr>
                <w:rStyle w:val="13"/>
                <w:szCs w:val="28"/>
              </w:rPr>
              <w:t>врио</w:t>
            </w:r>
            <w:proofErr w:type="spellEnd"/>
            <w:r>
              <w:rPr>
                <w:rStyle w:val="13"/>
                <w:szCs w:val="28"/>
              </w:rPr>
              <w:t xml:space="preserve"> главы администрации Уржумского городского поселения (по согласованию)</w:t>
            </w:r>
          </w:p>
          <w:p w:rsidR="00DC4D42" w:rsidRDefault="00DC4D42" w:rsidP="00451732">
            <w:pPr>
              <w:autoSpaceDE w:val="0"/>
              <w:jc w:val="both"/>
              <w:rPr>
                <w:rStyle w:val="13"/>
                <w:szCs w:val="28"/>
              </w:rPr>
            </w:pPr>
          </w:p>
          <w:p w:rsidR="00DC4D42" w:rsidRDefault="00DC4D42" w:rsidP="00451732">
            <w:pPr>
              <w:autoSpaceDE w:val="0"/>
              <w:jc w:val="both"/>
              <w:rPr>
                <w:rStyle w:val="13"/>
                <w:szCs w:val="28"/>
              </w:rPr>
            </w:pPr>
            <w:r>
              <w:rPr>
                <w:rStyle w:val="13"/>
                <w:szCs w:val="28"/>
              </w:rPr>
              <w:t xml:space="preserve">специалист администрации </w:t>
            </w:r>
            <w:proofErr w:type="spellStart"/>
            <w:r>
              <w:rPr>
                <w:rStyle w:val="13"/>
                <w:szCs w:val="28"/>
              </w:rPr>
              <w:t>Лопьяльского</w:t>
            </w:r>
            <w:proofErr w:type="spellEnd"/>
            <w:r>
              <w:rPr>
                <w:rStyle w:val="13"/>
                <w:szCs w:val="28"/>
              </w:rPr>
              <w:t xml:space="preserve"> сельского поселения (по согласованию)</w:t>
            </w:r>
          </w:p>
        </w:tc>
      </w:tr>
    </w:tbl>
    <w:p w:rsidR="00C554DF" w:rsidRDefault="0053253C" w:rsidP="00DC4D42">
      <w:pPr>
        <w:jc w:val="right"/>
      </w:pPr>
      <w:r>
        <w:lastRenderedPageBreak/>
        <w:t xml:space="preserve">         </w:t>
      </w:r>
      <w:r w:rsidR="00F3733E">
        <w:t>Приложение № 2</w:t>
      </w:r>
    </w:p>
    <w:p w:rsidR="0053253C" w:rsidRDefault="00C554DF" w:rsidP="0053253C">
      <w:pPr>
        <w:widowControl/>
        <w:suppressAutoHyphens w:val="0"/>
        <w:autoSpaceDE w:val="0"/>
        <w:ind w:firstLine="4230"/>
        <w:jc w:val="both"/>
      </w:pPr>
      <w:r>
        <w:t xml:space="preserve">                                         </w:t>
      </w:r>
      <w:r w:rsidR="0053253C">
        <w:t xml:space="preserve">                                   </w:t>
      </w:r>
    </w:p>
    <w:p w:rsidR="0053253C" w:rsidRDefault="0053253C" w:rsidP="0053253C">
      <w:pPr>
        <w:widowControl/>
        <w:suppressAutoHyphens w:val="0"/>
        <w:autoSpaceDE w:val="0"/>
        <w:ind w:firstLine="4230"/>
        <w:jc w:val="both"/>
      </w:pPr>
      <w:r>
        <w:t xml:space="preserve">      </w:t>
      </w:r>
      <w:r w:rsidRPr="001C09C8">
        <w:rPr>
          <w:rFonts w:eastAsia="Times New Roman"/>
          <w:kern w:val="0"/>
          <w:szCs w:val="28"/>
        </w:rPr>
        <w:t>УТВЕРЖДЕН</w:t>
      </w:r>
      <w:r>
        <w:rPr>
          <w:rFonts w:eastAsia="Times New Roman"/>
          <w:kern w:val="0"/>
          <w:szCs w:val="28"/>
        </w:rPr>
        <w:t>О</w:t>
      </w:r>
      <w:r>
        <w:t xml:space="preserve"> </w:t>
      </w:r>
      <w:r w:rsidR="00F3733E">
        <w:t xml:space="preserve"> </w:t>
      </w:r>
    </w:p>
    <w:p w:rsidR="00C554DF" w:rsidRDefault="0053253C" w:rsidP="0053253C">
      <w:r>
        <w:t xml:space="preserve">                                                                  </w:t>
      </w:r>
      <w:r w:rsidR="00F3733E">
        <w:t>постановлени</w:t>
      </w:r>
      <w:r>
        <w:t>ем</w:t>
      </w:r>
      <w:r w:rsidR="00F3733E">
        <w:t xml:space="preserve"> </w:t>
      </w:r>
      <w:r w:rsidR="00C554DF">
        <w:t xml:space="preserve">Главы                          </w:t>
      </w:r>
    </w:p>
    <w:p w:rsidR="00C554DF" w:rsidRDefault="00C554DF" w:rsidP="00F3733E">
      <w:r>
        <w:t xml:space="preserve">                                                                  Уржумского </w:t>
      </w:r>
      <w:r w:rsidR="00F3733E">
        <w:t>муниципального</w:t>
      </w:r>
      <w:r w:rsidR="0053253C" w:rsidRPr="0053253C">
        <w:t xml:space="preserve"> </w:t>
      </w:r>
      <w:r w:rsidR="0053253C">
        <w:t>района</w:t>
      </w:r>
      <w:r>
        <w:t xml:space="preserve">                                                                                     </w:t>
      </w:r>
    </w:p>
    <w:p w:rsidR="00F3733E" w:rsidRDefault="00C554DF" w:rsidP="00F3733E">
      <w:r>
        <w:t xml:space="preserve">                                                                  </w:t>
      </w:r>
      <w:r w:rsidR="00F3733E">
        <w:t xml:space="preserve">от </w:t>
      </w:r>
      <w:r w:rsidR="0053253C" w:rsidRPr="001C09C8">
        <w:rPr>
          <w:rFonts w:eastAsia="Times New Roman"/>
          <w:kern w:val="0"/>
          <w:szCs w:val="28"/>
        </w:rPr>
        <w:t>«___» ___________ 20 ___ года № ____</w:t>
      </w:r>
    </w:p>
    <w:p w:rsidR="00F3733E" w:rsidRDefault="00F3733E" w:rsidP="00F3733E"/>
    <w:p w:rsidR="00C554DF" w:rsidRPr="00C554DF" w:rsidRDefault="00F3733E" w:rsidP="00C554DF">
      <w:pPr>
        <w:jc w:val="center"/>
        <w:rPr>
          <w:b/>
          <w:bCs/>
        </w:rPr>
      </w:pPr>
      <w:r w:rsidRPr="00C554DF">
        <w:rPr>
          <w:b/>
          <w:bCs/>
        </w:rPr>
        <w:t>Положение</w:t>
      </w:r>
    </w:p>
    <w:p w:rsidR="00452E30" w:rsidRDefault="00F3733E" w:rsidP="00452E30">
      <w:pPr>
        <w:jc w:val="center"/>
        <w:rPr>
          <w:b/>
          <w:szCs w:val="28"/>
        </w:rPr>
      </w:pPr>
      <w:r w:rsidRPr="00C554DF">
        <w:rPr>
          <w:b/>
          <w:bCs/>
        </w:rPr>
        <w:t xml:space="preserve"> о рабочей группе</w:t>
      </w:r>
      <w:r w:rsidR="00C554DF" w:rsidRPr="00C554DF">
        <w:rPr>
          <w:b/>
          <w:bCs/>
        </w:rPr>
        <w:t xml:space="preserve"> </w:t>
      </w:r>
      <w:r w:rsidR="00452E30">
        <w:rPr>
          <w:b/>
          <w:szCs w:val="28"/>
        </w:rPr>
        <w:t xml:space="preserve">по вопросу преобразования муниципального образования </w:t>
      </w:r>
      <w:proofErr w:type="spellStart"/>
      <w:r w:rsidR="00452E30" w:rsidRPr="00A84CD0">
        <w:rPr>
          <w:b/>
          <w:szCs w:val="28"/>
        </w:rPr>
        <w:t>Уржумск</w:t>
      </w:r>
      <w:r w:rsidR="00452E30">
        <w:rPr>
          <w:b/>
          <w:szCs w:val="28"/>
        </w:rPr>
        <w:t>ий</w:t>
      </w:r>
      <w:proofErr w:type="spellEnd"/>
      <w:r w:rsidR="00452E30" w:rsidRPr="00A84CD0">
        <w:rPr>
          <w:b/>
          <w:szCs w:val="28"/>
        </w:rPr>
        <w:t xml:space="preserve"> муниципальн</w:t>
      </w:r>
      <w:r w:rsidR="00452E30">
        <w:rPr>
          <w:b/>
          <w:szCs w:val="28"/>
        </w:rPr>
        <w:t>ый район</w:t>
      </w:r>
    </w:p>
    <w:p w:rsidR="00F3733E" w:rsidRDefault="00F3733E" w:rsidP="00F3733E"/>
    <w:p w:rsidR="00F3733E" w:rsidRDefault="00F3733E" w:rsidP="00452E30">
      <w:pPr>
        <w:ind w:firstLine="708"/>
        <w:jc w:val="both"/>
      </w:pPr>
      <w:r>
        <w:t>1.</w:t>
      </w:r>
      <w:r>
        <w:tab/>
        <w:t xml:space="preserve">Рабочая группа </w:t>
      </w:r>
      <w:r w:rsidR="00452E30" w:rsidRPr="00452E30">
        <w:t xml:space="preserve">по вопросу преобразования муниципального образования </w:t>
      </w:r>
      <w:proofErr w:type="spellStart"/>
      <w:r w:rsidR="00452E30" w:rsidRPr="00452E30">
        <w:t>Уржумский</w:t>
      </w:r>
      <w:proofErr w:type="spellEnd"/>
      <w:r w:rsidR="00452E30" w:rsidRPr="00452E30">
        <w:t xml:space="preserve"> муниципальный район</w:t>
      </w:r>
      <w:r w:rsidR="00452E30">
        <w:t xml:space="preserve"> </w:t>
      </w:r>
      <w:r>
        <w:t xml:space="preserve">(далее – рабочая группа), является постоянно действующим совещательным, организационным и консультативным органом, осуществляющим общую координацию по преобразованию </w:t>
      </w:r>
      <w:r w:rsidR="00452E30">
        <w:t xml:space="preserve">Уржумского </w:t>
      </w:r>
      <w:r>
        <w:t>муниципального района путем объединения всех поселений, входящих в состав муниципального района, и наделения вновь образованного муниципального образования статусом муниципального округа.</w:t>
      </w:r>
    </w:p>
    <w:p w:rsidR="00F3733E" w:rsidRDefault="00F3733E" w:rsidP="00452E30">
      <w:pPr>
        <w:ind w:firstLine="708"/>
        <w:jc w:val="both"/>
      </w:pPr>
      <w:r>
        <w:t>2.</w:t>
      </w:r>
      <w:r>
        <w:tab/>
        <w:t xml:space="preserve">Рабочая группа в своей деятельности руководствуется законодательством Российской Федерации, законодательством </w:t>
      </w:r>
      <w:r w:rsidR="00452E30">
        <w:t>Кировс</w:t>
      </w:r>
      <w:r>
        <w:t xml:space="preserve">кой области, нормативными правовыми актами органов местного самоуправления </w:t>
      </w:r>
      <w:r w:rsidR="00452E30">
        <w:t xml:space="preserve">Уржумского </w:t>
      </w:r>
      <w:r>
        <w:t xml:space="preserve"> муниципального района, а также настоящим Положением.</w:t>
      </w:r>
    </w:p>
    <w:p w:rsidR="00F3733E" w:rsidRDefault="00F3733E" w:rsidP="00452E30">
      <w:pPr>
        <w:ind w:firstLine="708"/>
        <w:jc w:val="both"/>
      </w:pPr>
      <w:r>
        <w:t>3.</w:t>
      </w:r>
      <w:r>
        <w:tab/>
        <w:t>Рабочая группа вправе взаимодействовать с органами исполнительной власти, органами местного самоуправления, организациями и гражданами.</w:t>
      </w:r>
    </w:p>
    <w:p w:rsidR="00F3733E" w:rsidRDefault="00F3733E" w:rsidP="00452E30">
      <w:pPr>
        <w:ind w:firstLine="708"/>
        <w:jc w:val="both"/>
      </w:pPr>
      <w:r>
        <w:t>4.</w:t>
      </w:r>
      <w:r>
        <w:tab/>
        <w:t xml:space="preserve">Состав рабочей группы утверждается постановлением </w:t>
      </w:r>
      <w:r w:rsidR="00452E30">
        <w:t>а</w:t>
      </w:r>
      <w:r>
        <w:t xml:space="preserve">дминистрации </w:t>
      </w:r>
      <w:r w:rsidR="00452E30">
        <w:t>Уржумского</w:t>
      </w:r>
      <w:r>
        <w:t xml:space="preserve"> муниципального района.</w:t>
      </w:r>
    </w:p>
    <w:p w:rsidR="00F3733E" w:rsidRDefault="00F3733E" w:rsidP="00452E30">
      <w:pPr>
        <w:ind w:firstLine="708"/>
        <w:jc w:val="both"/>
      </w:pPr>
      <w:r>
        <w:t>5.</w:t>
      </w:r>
      <w:r>
        <w:tab/>
        <w:t>Основными задачами группы являются:</w:t>
      </w:r>
    </w:p>
    <w:p w:rsidR="00F3733E" w:rsidRDefault="00F3733E" w:rsidP="00452E30">
      <w:pPr>
        <w:ind w:firstLine="708"/>
        <w:jc w:val="both"/>
      </w:pPr>
      <w:r>
        <w:t xml:space="preserve">а) внесение и обобщение предложений, связанных с подготовкой и проведением мероприятий по преобразованию </w:t>
      </w:r>
      <w:r w:rsidR="00452E30">
        <w:t xml:space="preserve">Уржумского </w:t>
      </w:r>
      <w:r>
        <w:t>муниципального района путем объединения всех поселений, входящих в состав муниципального района, и наделения вновь образованного муниципального образования статусом муниципального округа;</w:t>
      </w:r>
    </w:p>
    <w:p w:rsidR="00F3733E" w:rsidRDefault="00F3733E" w:rsidP="00452E30">
      <w:pPr>
        <w:ind w:firstLine="708"/>
        <w:jc w:val="both"/>
      </w:pPr>
      <w:r>
        <w:t xml:space="preserve">б) координация деятельности поселений района, структурных подразделений </w:t>
      </w:r>
      <w:r w:rsidR="00452E30">
        <w:t>а</w:t>
      </w:r>
      <w:r>
        <w:t>дминистрации района по проведению мероприятий по вопросу преобразования района;</w:t>
      </w:r>
    </w:p>
    <w:p w:rsidR="00F3733E" w:rsidRDefault="00F3733E" w:rsidP="00452E30">
      <w:pPr>
        <w:ind w:firstLine="708"/>
        <w:jc w:val="both"/>
      </w:pPr>
      <w:r>
        <w:t>в) оперативное, согласованное и качественное решение проблем и задач, связанных с подготовкой мероприятий, выявление и обсуждение различных подходов и действий;</w:t>
      </w:r>
    </w:p>
    <w:p w:rsidR="00F3733E" w:rsidRDefault="00F3733E" w:rsidP="00452E30">
      <w:pPr>
        <w:ind w:firstLine="708"/>
        <w:jc w:val="both"/>
      </w:pPr>
      <w:r>
        <w:t xml:space="preserve">г) </w:t>
      </w:r>
      <w:proofErr w:type="gramStart"/>
      <w:r>
        <w:t>контроль за</w:t>
      </w:r>
      <w:proofErr w:type="gramEnd"/>
      <w:r>
        <w:t xml:space="preserve"> выполнением мероприятий и использованием финансовых средств, выделенных на их реализацию.</w:t>
      </w:r>
    </w:p>
    <w:p w:rsidR="00F3733E" w:rsidRDefault="00F3733E" w:rsidP="00452E30">
      <w:pPr>
        <w:ind w:firstLine="708"/>
        <w:jc w:val="both"/>
      </w:pPr>
      <w:r>
        <w:t>6.</w:t>
      </w:r>
      <w:r>
        <w:tab/>
        <w:t xml:space="preserve">Рабочая группа при выполнении возложенных на нее задач имеет право: </w:t>
      </w:r>
    </w:p>
    <w:p w:rsidR="00F3733E" w:rsidRDefault="00F3733E" w:rsidP="00452E30">
      <w:pPr>
        <w:ind w:firstLine="708"/>
        <w:jc w:val="both"/>
      </w:pPr>
      <w:r>
        <w:lastRenderedPageBreak/>
        <w:t>а) запрашивать в установленном порядке у органов исполнительной власти, органов местного самоуправления, организаций и граждан необходимые материалы и информацию;</w:t>
      </w:r>
    </w:p>
    <w:p w:rsidR="00F3733E" w:rsidRDefault="00F3733E" w:rsidP="00452E30">
      <w:pPr>
        <w:jc w:val="both"/>
      </w:pPr>
      <w:r>
        <w:t>б) приглашать для участия в заседаниях рабочей группы представителей органов местного самоуправления, организаций.</w:t>
      </w:r>
    </w:p>
    <w:p w:rsidR="00F3733E" w:rsidRDefault="00F3733E" w:rsidP="00452E30">
      <w:pPr>
        <w:ind w:firstLine="708"/>
        <w:jc w:val="both"/>
      </w:pPr>
      <w:r>
        <w:t>7.</w:t>
      </w:r>
      <w:r>
        <w:tab/>
        <w:t>Организационной формой работы рабочей группы являются заседания.</w:t>
      </w:r>
    </w:p>
    <w:p w:rsidR="00F3733E" w:rsidRDefault="00F3733E" w:rsidP="00452E30">
      <w:pPr>
        <w:ind w:firstLine="708"/>
        <w:jc w:val="both"/>
      </w:pPr>
      <w:r>
        <w:t>8.</w:t>
      </w:r>
      <w:r>
        <w:tab/>
        <w:t>Рабочая группа состоит из председателя, заместителем председателя, секретаря и членов рабочей группы.</w:t>
      </w:r>
    </w:p>
    <w:p w:rsidR="00F3733E" w:rsidRDefault="00F3733E" w:rsidP="00452E30">
      <w:pPr>
        <w:ind w:firstLine="708"/>
        <w:jc w:val="both"/>
      </w:pPr>
      <w:r>
        <w:t>9.</w:t>
      </w:r>
      <w:r>
        <w:tab/>
        <w:t>Рабочую группу возглавляет председатель рабочей группы. Председатель рабочей группы осуществляет общее руководство, координирует деятельность рабочей группы, ведет заседания рабочей группы.</w:t>
      </w:r>
    </w:p>
    <w:p w:rsidR="00F3733E" w:rsidRDefault="00F3733E" w:rsidP="00452E30">
      <w:pPr>
        <w:ind w:firstLine="708"/>
        <w:jc w:val="both"/>
      </w:pPr>
      <w:r>
        <w:t>10.</w:t>
      </w:r>
      <w:r>
        <w:tab/>
        <w:t>Заместитель председателя рабочей группы:</w:t>
      </w:r>
    </w:p>
    <w:p w:rsidR="00F3733E" w:rsidRDefault="00F3733E" w:rsidP="00452E30">
      <w:pPr>
        <w:ind w:firstLine="708"/>
        <w:jc w:val="both"/>
      </w:pPr>
      <w:r>
        <w:t>а)</w:t>
      </w:r>
      <w:r>
        <w:tab/>
        <w:t>исполняет</w:t>
      </w:r>
      <w:r>
        <w:tab/>
        <w:t>обязанности</w:t>
      </w:r>
      <w:r>
        <w:tab/>
        <w:t>председателя</w:t>
      </w:r>
      <w:r>
        <w:tab/>
        <w:t>рабочей</w:t>
      </w:r>
      <w:r>
        <w:tab/>
        <w:t>группы</w:t>
      </w:r>
      <w:r>
        <w:tab/>
        <w:t>в</w:t>
      </w:r>
      <w:r>
        <w:tab/>
        <w:t>отсутствие председателя;</w:t>
      </w:r>
    </w:p>
    <w:p w:rsidR="00F3733E" w:rsidRDefault="00F3733E" w:rsidP="00452E30">
      <w:pPr>
        <w:ind w:firstLine="708"/>
        <w:jc w:val="both"/>
      </w:pPr>
      <w:r>
        <w:t>б) осуществляет по указанию председателя рабочей группы иные поручения, отданные в пределах его компетенции.</w:t>
      </w:r>
    </w:p>
    <w:p w:rsidR="00F3733E" w:rsidRDefault="00F3733E" w:rsidP="00452E30">
      <w:pPr>
        <w:ind w:firstLine="708"/>
        <w:jc w:val="both"/>
      </w:pPr>
      <w:r>
        <w:t>11.</w:t>
      </w:r>
      <w:r>
        <w:tab/>
        <w:t>Секретарь рабочей группы:</w:t>
      </w:r>
    </w:p>
    <w:p w:rsidR="00F3733E" w:rsidRDefault="00F3733E" w:rsidP="00452E30">
      <w:pPr>
        <w:ind w:firstLine="708"/>
        <w:jc w:val="both"/>
      </w:pPr>
      <w:r>
        <w:t>а) составляет проект повестки дня заседания рабочей группы;</w:t>
      </w:r>
    </w:p>
    <w:p w:rsidR="00F3733E" w:rsidRDefault="00F3733E" w:rsidP="00452E30">
      <w:pPr>
        <w:ind w:firstLine="708"/>
        <w:jc w:val="both"/>
      </w:pPr>
      <w:r>
        <w:t>б) организует подготовку и своевременный сбор материалов и информации к заседанию рабочей группы;</w:t>
      </w:r>
    </w:p>
    <w:p w:rsidR="00F3733E" w:rsidRDefault="00F3733E" w:rsidP="00452E30">
      <w:pPr>
        <w:ind w:firstLine="708"/>
        <w:jc w:val="both"/>
      </w:pPr>
      <w:r>
        <w:t>в) ведет протокол заседания рабочей группы;</w:t>
      </w:r>
    </w:p>
    <w:p w:rsidR="00F3733E" w:rsidRDefault="00F3733E" w:rsidP="00452E30">
      <w:pPr>
        <w:ind w:firstLine="708"/>
        <w:jc w:val="both"/>
      </w:pPr>
      <w:r>
        <w:t>г) совершает иные действия по обеспечению деятельности рабочей группы.</w:t>
      </w:r>
    </w:p>
    <w:p w:rsidR="00F3733E" w:rsidRDefault="00F3733E" w:rsidP="00452E30">
      <w:pPr>
        <w:ind w:firstLine="708"/>
        <w:jc w:val="both"/>
      </w:pPr>
      <w:r>
        <w:t>12.</w:t>
      </w:r>
      <w:r>
        <w:tab/>
        <w:t>Члены рабочей группы вправе:</w:t>
      </w:r>
    </w:p>
    <w:p w:rsidR="00F3733E" w:rsidRDefault="00F3733E" w:rsidP="00452E30">
      <w:pPr>
        <w:ind w:firstLine="708"/>
        <w:jc w:val="both"/>
      </w:pPr>
      <w:r>
        <w:t>а) знакомиться с рассматриваемыми материалами;</w:t>
      </w:r>
    </w:p>
    <w:p w:rsidR="00F3733E" w:rsidRDefault="00F3733E" w:rsidP="00452E30">
      <w:pPr>
        <w:ind w:firstLine="708"/>
        <w:jc w:val="both"/>
      </w:pPr>
      <w:r>
        <w:t>б) участвовать в обсуждении, высказывать свое мнение;</w:t>
      </w:r>
    </w:p>
    <w:p w:rsidR="00F3733E" w:rsidRDefault="00F3733E" w:rsidP="00452E30">
      <w:pPr>
        <w:ind w:firstLine="708"/>
        <w:jc w:val="both"/>
      </w:pPr>
      <w:r>
        <w:t>в) вносить предложения в решение заседания рабочей группы.</w:t>
      </w:r>
    </w:p>
    <w:p w:rsidR="00F3733E" w:rsidRDefault="00F3733E" w:rsidP="00452E30">
      <w:pPr>
        <w:ind w:firstLine="708"/>
        <w:jc w:val="both"/>
      </w:pPr>
      <w:r>
        <w:t>Члены</w:t>
      </w:r>
      <w:r>
        <w:tab/>
        <w:t>рабочей</w:t>
      </w:r>
      <w:r>
        <w:tab/>
        <w:t>группы</w:t>
      </w:r>
      <w:r>
        <w:tab/>
        <w:t>обладают</w:t>
      </w:r>
      <w:r>
        <w:tab/>
        <w:t>равными</w:t>
      </w:r>
      <w:r>
        <w:tab/>
        <w:t>правами</w:t>
      </w:r>
      <w:r>
        <w:tab/>
        <w:t>при</w:t>
      </w:r>
      <w:r>
        <w:tab/>
        <w:t>обсуждении вопросов и голосовании и не могут передавать свои полномочия иным лицам.</w:t>
      </w:r>
    </w:p>
    <w:p w:rsidR="00F3733E" w:rsidRDefault="00F3733E" w:rsidP="00452E30">
      <w:pPr>
        <w:ind w:firstLine="708"/>
        <w:jc w:val="both"/>
      </w:pPr>
      <w:r>
        <w:t>13.</w:t>
      </w:r>
      <w:r>
        <w:tab/>
        <w:t>Заседания рабочей группы проводятся по мере необходимости.</w:t>
      </w:r>
    </w:p>
    <w:p w:rsidR="00F3733E" w:rsidRDefault="00F3733E" w:rsidP="00452E30">
      <w:pPr>
        <w:ind w:firstLine="708"/>
        <w:jc w:val="both"/>
      </w:pPr>
      <w:r>
        <w:t>14.</w:t>
      </w:r>
      <w:r>
        <w:tab/>
        <w:t>Заседание</w:t>
      </w:r>
      <w:r>
        <w:tab/>
        <w:t>рабочей</w:t>
      </w:r>
      <w:r>
        <w:tab/>
        <w:t>группы</w:t>
      </w:r>
      <w:r>
        <w:tab/>
        <w:t>считается</w:t>
      </w:r>
      <w:r>
        <w:tab/>
        <w:t>правомочным,</w:t>
      </w:r>
      <w:r>
        <w:tab/>
        <w:t>если</w:t>
      </w:r>
      <w:r>
        <w:tab/>
        <w:t>на</w:t>
      </w:r>
      <w:r>
        <w:tab/>
        <w:t>нем присутствует не менее половины от общего числа членов рабочей группы.</w:t>
      </w:r>
    </w:p>
    <w:p w:rsidR="00F3733E" w:rsidRDefault="00F3733E" w:rsidP="00452E30">
      <w:pPr>
        <w:ind w:firstLine="708"/>
        <w:jc w:val="both"/>
      </w:pPr>
      <w:r>
        <w:t>15.</w:t>
      </w:r>
      <w:r>
        <w:tab/>
        <w:t>В случае невозможности присутствия на заседании рабочей группы член рабочей группы имеет право представить свое мнение по рассматриваемым вопросам в письменном виде, которое учитывается при определении кворума и проведении голосования по вопросам повестки дня.</w:t>
      </w:r>
    </w:p>
    <w:p w:rsidR="00F3733E" w:rsidRDefault="00F3733E" w:rsidP="00452E30">
      <w:pPr>
        <w:ind w:firstLine="708"/>
        <w:jc w:val="both"/>
      </w:pPr>
      <w:r>
        <w:t>16.</w:t>
      </w:r>
      <w:r>
        <w:tab/>
        <w:t xml:space="preserve">Решения рабочей группы принимаются открытым голосованием простым большинством голосов присутствующих на заседании членов рабочей группы. При равенстве голосов решающим является голос председателя рабочей группы, а в случае его отсутствия </w:t>
      </w:r>
      <w:r w:rsidR="00452E30">
        <w:t>-</w:t>
      </w:r>
      <w:r>
        <w:t xml:space="preserve"> заместителя председателя рабочей группы.</w:t>
      </w:r>
    </w:p>
    <w:p w:rsidR="00F3733E" w:rsidRDefault="00F3733E" w:rsidP="00452E30">
      <w:pPr>
        <w:ind w:firstLine="708"/>
        <w:jc w:val="both"/>
      </w:pPr>
      <w:r>
        <w:t>17.</w:t>
      </w:r>
      <w:r>
        <w:tab/>
        <w:t xml:space="preserve">Решения рабочей группы оформляются протоколом, который в течение пяти рабочих дней </w:t>
      </w:r>
      <w:proofErr w:type="gramStart"/>
      <w:r>
        <w:t>с даты проведения</w:t>
      </w:r>
      <w:proofErr w:type="gramEnd"/>
      <w:r>
        <w:t xml:space="preserve"> заседания подписывается председателем рабочей группы либо лицом, председательствовавшим на </w:t>
      </w:r>
      <w:r>
        <w:lastRenderedPageBreak/>
        <w:t>заседании рабочей группы, и ее секретарем. В протоколе в обязательном порядке указываются рассматриваемые вопросы (повестка), список участников, принятые решения, сроки их выполнения и ответственные лица.</w:t>
      </w:r>
    </w:p>
    <w:p w:rsidR="00F3733E" w:rsidRDefault="00F3733E" w:rsidP="00452E30">
      <w:pPr>
        <w:ind w:firstLine="708"/>
        <w:jc w:val="both"/>
      </w:pPr>
      <w:r>
        <w:t>18.</w:t>
      </w:r>
      <w:r>
        <w:tab/>
        <w:t>По решению председателя рабочей группы заседание рабочей группы может проводиться в режиме видео-, ауди</w:t>
      </w:r>
      <w:proofErr w:type="gramStart"/>
      <w:r>
        <w:t>о-</w:t>
      </w:r>
      <w:proofErr w:type="gramEnd"/>
      <w:r>
        <w:t xml:space="preserve"> и (или) интернет-конференции. В этом случае о факте проведения заседания в режиме видео-, ауди</w:t>
      </w:r>
      <w:proofErr w:type="gramStart"/>
      <w:r>
        <w:t>о-</w:t>
      </w:r>
      <w:proofErr w:type="gramEnd"/>
      <w:r>
        <w:t xml:space="preserve"> и (или) интернет-конференции делается соответствующая отметка в протоколе.</w:t>
      </w:r>
    </w:p>
    <w:p w:rsidR="00F3733E" w:rsidRDefault="00F3733E" w:rsidP="00452E30">
      <w:pPr>
        <w:ind w:firstLine="708"/>
        <w:jc w:val="both"/>
      </w:pPr>
      <w:r>
        <w:t>19.</w:t>
      </w:r>
      <w:r>
        <w:tab/>
        <w:t xml:space="preserve">Организационно-техническое обеспечение деятельности рабочей группы осуществляет  </w:t>
      </w:r>
      <w:r w:rsidR="00452E30">
        <w:t xml:space="preserve">отдел по взаимодействию с </w:t>
      </w:r>
      <w:proofErr w:type="spellStart"/>
      <w:r w:rsidR="00452E30">
        <w:t>ораганами</w:t>
      </w:r>
      <w:proofErr w:type="spellEnd"/>
      <w:r w:rsidR="00452E30">
        <w:t xml:space="preserve"> местного самоуправления и СМИ администрации Уржумского муниципального района</w:t>
      </w:r>
      <w:r>
        <w:t>.</w:t>
      </w:r>
    </w:p>
    <w:sectPr w:rsidR="00F3733E" w:rsidSect="00DC4D42"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5A"/>
    <w:rsid w:val="000E51CA"/>
    <w:rsid w:val="001E07E4"/>
    <w:rsid w:val="001F665A"/>
    <w:rsid w:val="00256CA3"/>
    <w:rsid w:val="002C0B4A"/>
    <w:rsid w:val="00352B6F"/>
    <w:rsid w:val="00451732"/>
    <w:rsid w:val="00452E30"/>
    <w:rsid w:val="0053253C"/>
    <w:rsid w:val="005A1239"/>
    <w:rsid w:val="005D6165"/>
    <w:rsid w:val="006E0521"/>
    <w:rsid w:val="0072176E"/>
    <w:rsid w:val="00861234"/>
    <w:rsid w:val="008A2912"/>
    <w:rsid w:val="008C4BB0"/>
    <w:rsid w:val="00983BD6"/>
    <w:rsid w:val="00A269E9"/>
    <w:rsid w:val="00A84CD0"/>
    <w:rsid w:val="00C554DF"/>
    <w:rsid w:val="00C73464"/>
    <w:rsid w:val="00CE289A"/>
    <w:rsid w:val="00DC4D42"/>
    <w:rsid w:val="00E22849"/>
    <w:rsid w:val="00F3733E"/>
    <w:rsid w:val="00F51D5D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5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65A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1F665A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1F66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1F665A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1F665A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paragraph" w:styleId="a5">
    <w:name w:val="List Paragraph"/>
    <w:basedOn w:val="a"/>
    <w:qFormat/>
    <w:rsid w:val="00352B6F"/>
    <w:pPr>
      <w:widowControl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zh-CN"/>
    </w:rPr>
  </w:style>
  <w:style w:type="table" w:styleId="a6">
    <w:name w:val="Table Grid"/>
    <w:basedOn w:val="a1"/>
    <w:uiPriority w:val="59"/>
    <w:rsid w:val="00532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шрифт абзаца1"/>
    <w:rsid w:val="0053253C"/>
  </w:style>
  <w:style w:type="paragraph" w:styleId="a7">
    <w:name w:val="Balloon Text"/>
    <w:basedOn w:val="a"/>
    <w:link w:val="a8"/>
    <w:uiPriority w:val="99"/>
    <w:semiHidden/>
    <w:unhideWhenUsed/>
    <w:rsid w:val="00CE289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289A"/>
    <w:rPr>
      <w:rFonts w:ascii="Segoe UI" w:eastAsia="Lucida Sans Unicode" w:hAnsi="Segoe UI" w:cs="Segoe UI"/>
      <w:kern w:val="2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5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65A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1F665A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1F665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1F665A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1F665A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paragraph" w:styleId="a5">
    <w:name w:val="List Paragraph"/>
    <w:basedOn w:val="a"/>
    <w:qFormat/>
    <w:rsid w:val="00352B6F"/>
    <w:pPr>
      <w:widowControl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zh-CN"/>
    </w:rPr>
  </w:style>
  <w:style w:type="table" w:styleId="a6">
    <w:name w:val="Table Grid"/>
    <w:basedOn w:val="a1"/>
    <w:uiPriority w:val="59"/>
    <w:rsid w:val="00532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шрифт абзаца1"/>
    <w:rsid w:val="0053253C"/>
  </w:style>
  <w:style w:type="paragraph" w:styleId="a7">
    <w:name w:val="Balloon Text"/>
    <w:basedOn w:val="a"/>
    <w:link w:val="a8"/>
    <w:uiPriority w:val="99"/>
    <w:semiHidden/>
    <w:unhideWhenUsed/>
    <w:rsid w:val="00CE289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289A"/>
    <w:rPr>
      <w:rFonts w:ascii="Segoe UI" w:eastAsia="Lucida Sans Unicode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Мальцева</dc:creator>
  <cp:lastModifiedBy>Марина Милютина</cp:lastModifiedBy>
  <cp:revision>2</cp:revision>
  <cp:lastPrinted>2026-02-05T10:49:00Z</cp:lastPrinted>
  <dcterms:created xsi:type="dcterms:W3CDTF">2026-02-12T13:30:00Z</dcterms:created>
  <dcterms:modified xsi:type="dcterms:W3CDTF">2026-02-12T13:30:00Z</dcterms:modified>
</cp:coreProperties>
</file>