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E89" w:rsidRDefault="00727242" w:rsidP="004E1E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>Администрацией Уржумского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r w:rsidR="004E1E89" w:rsidRPr="004E1E89">
        <w:rPr>
          <w:rFonts w:ascii="Times New Roman" w:hAnsi="Times New Roman" w:cs="Times New Roman"/>
          <w:b/>
          <w:bCs/>
          <w:sz w:val="28"/>
          <w:szCs w:val="28"/>
        </w:rPr>
        <w:t>22000043230000000153</w:t>
      </w:r>
      <w:r w:rsidR="00874A2D" w:rsidRPr="009E7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4E1E89" w:rsidRPr="004E1E89">
        <w:rPr>
          <w:rFonts w:ascii="Times New Roman" w:hAnsi="Times New Roman" w:cs="Times New Roman"/>
          <w:sz w:val="28"/>
          <w:szCs w:val="28"/>
        </w:rPr>
        <w:t>продажи недвижимого имущества</w:t>
      </w:r>
      <w:r w:rsidR="004E1E89">
        <w:rPr>
          <w:rFonts w:ascii="Times New Roman" w:hAnsi="Times New Roman" w:cs="Times New Roman"/>
          <w:sz w:val="28"/>
          <w:szCs w:val="28"/>
        </w:rPr>
        <w:t xml:space="preserve"> </w:t>
      </w:r>
      <w:r w:rsidR="004E1E89" w:rsidRPr="004E1E89">
        <w:rPr>
          <w:rFonts w:ascii="Times New Roman" w:hAnsi="Times New Roman" w:cs="Times New Roman"/>
          <w:sz w:val="28"/>
          <w:szCs w:val="28"/>
        </w:rPr>
        <w:t>посредством публичного предложения в электронной форме</w:t>
      </w:r>
    </w:p>
    <w:p w:rsidR="00727242" w:rsidRPr="00727242" w:rsidRDefault="00727242" w:rsidP="004E1E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4E1E89">
        <w:rPr>
          <w:rFonts w:ascii="Times New Roman" w:hAnsi="Times New Roman" w:cs="Times New Roman"/>
          <w:sz w:val="28"/>
          <w:szCs w:val="28"/>
        </w:rPr>
        <w:t>07.09</w:t>
      </w:r>
      <w:r w:rsidR="001F01B9">
        <w:rPr>
          <w:rFonts w:ascii="Times New Roman" w:hAnsi="Times New Roman" w:cs="Times New Roman"/>
          <w:sz w:val="28"/>
          <w:szCs w:val="28"/>
        </w:rPr>
        <w:t>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4E1E89">
        <w:rPr>
          <w:rFonts w:ascii="Times New Roman" w:hAnsi="Times New Roman" w:cs="Times New Roman"/>
          <w:sz w:val="28"/>
          <w:szCs w:val="28"/>
        </w:rPr>
        <w:t>09.09</w:t>
      </w:r>
      <w:bookmarkStart w:id="0" w:name="_GoBack"/>
      <w:bookmarkEnd w:id="0"/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10</w:t>
      </w:r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Уржумского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4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BB9"/>
    <w:rsid w:val="00153BE5"/>
    <w:rsid w:val="001D40F5"/>
    <w:rsid w:val="001F01B9"/>
    <w:rsid w:val="002513DB"/>
    <w:rsid w:val="00265BB9"/>
    <w:rsid w:val="003822A6"/>
    <w:rsid w:val="00487E7C"/>
    <w:rsid w:val="004E1E89"/>
    <w:rsid w:val="00570E4C"/>
    <w:rsid w:val="00684FDB"/>
    <w:rsid w:val="00727242"/>
    <w:rsid w:val="00874A2D"/>
    <w:rsid w:val="009E77F9"/>
    <w:rsid w:val="00C52B72"/>
    <w:rsid w:val="00C657CE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DEE3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7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zhum43.gosuslugi.ru/deyatelnost/napravleniya-deyatelnosti/zemelno-imuschestvennye-otnosheniya/torgi/prodazha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Тихонина Светлана Геннадьевна</cp:lastModifiedBy>
  <cp:revision>16</cp:revision>
  <dcterms:created xsi:type="dcterms:W3CDTF">2024-05-07T11:18:00Z</dcterms:created>
  <dcterms:modified xsi:type="dcterms:W3CDTF">2026-08-13T08:15:00Z</dcterms:modified>
</cp:coreProperties>
</file>